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CB" w:rsidRDefault="00540EAC" w:rsidP="00540EAC">
      <w:pPr>
        <w:pStyle w:val="NoSpacing"/>
        <w:rPr>
          <w:sz w:val="28"/>
          <w:szCs w:val="28"/>
        </w:rPr>
      </w:pPr>
      <w:r>
        <w:t xml:space="preserve">                                          </w:t>
      </w:r>
      <w:r>
        <w:rPr>
          <w:sz w:val="28"/>
          <w:szCs w:val="28"/>
        </w:rPr>
        <w:t>Life doesn’t come with an Instruction Book</w:t>
      </w:r>
    </w:p>
    <w:p w:rsidR="00540EAC" w:rsidRDefault="00540EAC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That’s </w:t>
      </w:r>
      <w:proofErr w:type="gramStart"/>
      <w:r>
        <w:rPr>
          <w:sz w:val="24"/>
          <w:szCs w:val="24"/>
        </w:rPr>
        <w:t>Why</w:t>
      </w:r>
      <w:proofErr w:type="gramEnd"/>
      <w:r>
        <w:rPr>
          <w:sz w:val="24"/>
          <w:szCs w:val="24"/>
        </w:rPr>
        <w:t xml:space="preserve"> we have Fathers</w:t>
      </w:r>
    </w:p>
    <w:p w:rsidR="00540EAC" w:rsidRDefault="00540EAC" w:rsidP="00540EAC">
      <w:pPr>
        <w:pStyle w:val="NoSpacing"/>
        <w:rPr>
          <w:sz w:val="24"/>
          <w:szCs w:val="24"/>
        </w:rPr>
      </w:pPr>
    </w:p>
    <w:p w:rsidR="00540EAC" w:rsidRDefault="00540EAC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 Masons we often reflect upon the way our fathers have influenced our lives in our earlier years. Each of</w:t>
      </w:r>
      <w:r w:rsidR="001C643D">
        <w:rPr>
          <w:sz w:val="24"/>
          <w:szCs w:val="24"/>
        </w:rPr>
        <w:t xml:space="preserve"> us would want to be proud of his father</w:t>
      </w:r>
      <w:r>
        <w:rPr>
          <w:sz w:val="24"/>
          <w:szCs w:val="24"/>
        </w:rPr>
        <w:t>, as we would want them to be proud of us. I would think that most of us would want to pattern ourselves after them.</w:t>
      </w:r>
    </w:p>
    <w:p w:rsidR="00126031" w:rsidRDefault="00FB4EC4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hear comments today that the fathers of the past were out of touch with the problems confronting the youth of today. Does this not remind us how we </w:t>
      </w:r>
      <w:proofErr w:type="gramStart"/>
      <w:r>
        <w:rPr>
          <w:sz w:val="24"/>
          <w:szCs w:val="24"/>
        </w:rPr>
        <w:t>could  hardly</w:t>
      </w:r>
      <w:proofErr w:type="gramEnd"/>
      <w:r>
        <w:rPr>
          <w:sz w:val="24"/>
          <w:szCs w:val="24"/>
        </w:rPr>
        <w:t xml:space="preserve"> wait to make our own decisions when we were that age? We don’t deny that the boys of </w:t>
      </w:r>
      <w:proofErr w:type="gramStart"/>
      <w:r>
        <w:rPr>
          <w:sz w:val="24"/>
          <w:szCs w:val="24"/>
        </w:rPr>
        <w:t xml:space="preserve">today </w:t>
      </w:r>
      <w:r w:rsidR="001C643D">
        <w:rPr>
          <w:sz w:val="24"/>
          <w:szCs w:val="24"/>
        </w:rPr>
        <w:t xml:space="preserve"> are</w:t>
      </w:r>
      <w:proofErr w:type="gramEnd"/>
      <w:r w:rsidR="001C643D">
        <w:rPr>
          <w:sz w:val="24"/>
          <w:szCs w:val="24"/>
        </w:rPr>
        <w:t xml:space="preserve"> living in a new age.</w:t>
      </w:r>
      <w:r>
        <w:rPr>
          <w:sz w:val="24"/>
          <w:szCs w:val="24"/>
        </w:rPr>
        <w:t xml:space="preserve"> But, we wouldn’t </w:t>
      </w:r>
      <w:r w:rsidR="00126031">
        <w:rPr>
          <w:sz w:val="24"/>
          <w:szCs w:val="24"/>
        </w:rPr>
        <w:t xml:space="preserve">be any more content to live as our fathers did, than our sons would be content to live as we did when we were their age. </w:t>
      </w:r>
      <w:proofErr w:type="gramStart"/>
      <w:r w:rsidR="00126031">
        <w:rPr>
          <w:sz w:val="24"/>
          <w:szCs w:val="24"/>
        </w:rPr>
        <w:t>One thing that we should all remember</w:t>
      </w:r>
      <w:r w:rsidR="001C643D">
        <w:rPr>
          <w:sz w:val="24"/>
          <w:szCs w:val="24"/>
        </w:rPr>
        <w:t>.</w:t>
      </w:r>
      <w:proofErr w:type="gramEnd"/>
      <w:r w:rsidR="001C643D">
        <w:rPr>
          <w:sz w:val="24"/>
          <w:szCs w:val="24"/>
        </w:rPr>
        <w:t xml:space="preserve"> </w:t>
      </w:r>
      <w:proofErr w:type="gramStart"/>
      <w:r w:rsidR="00126031">
        <w:rPr>
          <w:sz w:val="24"/>
          <w:szCs w:val="24"/>
        </w:rPr>
        <w:t>that</w:t>
      </w:r>
      <w:proofErr w:type="gramEnd"/>
      <w:r w:rsidR="00126031">
        <w:rPr>
          <w:sz w:val="24"/>
          <w:szCs w:val="24"/>
        </w:rPr>
        <w:t xml:space="preserve"> no age is so new, nor different, where the truths that we learned have changed.</w:t>
      </w:r>
    </w:p>
    <w:p w:rsidR="00126031" w:rsidRDefault="00126031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Reflect upon your Sons or your Dad when you read these thoughts.</w:t>
      </w:r>
    </w:p>
    <w:p w:rsidR="00126031" w:rsidRDefault="00126031" w:rsidP="00540EAC">
      <w:pPr>
        <w:pStyle w:val="NoSpacing"/>
        <w:rPr>
          <w:sz w:val="24"/>
          <w:szCs w:val="24"/>
        </w:rPr>
      </w:pPr>
    </w:p>
    <w:p w:rsidR="00126031" w:rsidRDefault="00126031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My Father, when I was:</w:t>
      </w:r>
    </w:p>
    <w:p w:rsidR="00126031" w:rsidRDefault="00126031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 Years old;</w:t>
      </w:r>
      <w:r>
        <w:rPr>
          <w:sz w:val="24"/>
          <w:szCs w:val="24"/>
        </w:rPr>
        <w:tab/>
        <w:t>My Dad can do anything.</w:t>
      </w:r>
    </w:p>
    <w:p w:rsidR="00126031" w:rsidRDefault="00126031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My Dad knows a whole lot.</w:t>
      </w:r>
    </w:p>
    <w:p w:rsidR="00126031" w:rsidRDefault="00126031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My Dad is smarter than your Dad</w:t>
      </w:r>
    </w:p>
    <w:p w:rsidR="00126031" w:rsidRDefault="00126031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My Dad doesn’t know exactly everything.</w:t>
      </w:r>
    </w:p>
    <w:p w:rsidR="00126031" w:rsidRDefault="00126031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Things were sure different in the old days, when my Dad grew up.</w:t>
      </w:r>
    </w:p>
    <w:p w:rsidR="00D318F9" w:rsidRDefault="00126031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Oh, well, naturally, Father doesn</w:t>
      </w:r>
      <w:r w:rsidR="00D318F9">
        <w:rPr>
          <w:sz w:val="24"/>
          <w:szCs w:val="24"/>
        </w:rPr>
        <w:t>’t know nothing about that .He is to</w:t>
      </w:r>
      <w:r w:rsidR="001C643D">
        <w:rPr>
          <w:sz w:val="24"/>
          <w:szCs w:val="24"/>
        </w:rPr>
        <w:t>o</w:t>
      </w:r>
      <w:r w:rsidR="00D318F9">
        <w:rPr>
          <w:sz w:val="24"/>
          <w:szCs w:val="24"/>
        </w:rPr>
        <w:t xml:space="preserve"> old to           </w:t>
      </w:r>
      <w:r w:rsidR="00D318F9">
        <w:rPr>
          <w:sz w:val="24"/>
          <w:szCs w:val="24"/>
        </w:rPr>
        <w:tab/>
      </w:r>
      <w:r w:rsidR="00D318F9">
        <w:rPr>
          <w:sz w:val="24"/>
          <w:szCs w:val="24"/>
        </w:rPr>
        <w:tab/>
        <w:t>remember his childhood.</w:t>
      </w:r>
    </w:p>
    <w:p w:rsidR="00D318F9" w:rsidRDefault="00D318F9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Don’t pay any attention to my father, he is so old fashioned.</w:t>
      </w:r>
    </w:p>
    <w:p w:rsidR="00D318F9" w:rsidRDefault="00D318F9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Him? He’s </w:t>
      </w:r>
      <w:proofErr w:type="gramStart"/>
      <w:r>
        <w:rPr>
          <w:sz w:val="24"/>
          <w:szCs w:val="24"/>
        </w:rPr>
        <w:t>hopelessly  out</w:t>
      </w:r>
      <w:proofErr w:type="gramEnd"/>
      <w:r>
        <w:rPr>
          <w:sz w:val="24"/>
          <w:szCs w:val="24"/>
        </w:rPr>
        <w:t>-of-date.</w:t>
      </w:r>
    </w:p>
    <w:p w:rsidR="00D318F9" w:rsidRDefault="00D318F9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Dad knows a little about it, but then he should because he has been around for </w:t>
      </w:r>
    </w:p>
    <w:p w:rsidR="00D318F9" w:rsidRDefault="00D318F9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long.</w:t>
      </w:r>
    </w:p>
    <w:p w:rsidR="00D318F9" w:rsidRDefault="00D318F9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Maybe we should ask Dad what he thinks. After all, he has a lot of experience.</w:t>
      </w:r>
    </w:p>
    <w:p w:rsidR="00D318F9" w:rsidRDefault="00D318F9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wonder how Dad would have handled </w:t>
      </w:r>
      <w:proofErr w:type="gramStart"/>
      <w:r>
        <w:rPr>
          <w:sz w:val="24"/>
          <w:szCs w:val="24"/>
        </w:rPr>
        <w:t>it?</w:t>
      </w:r>
      <w:proofErr w:type="gramEnd"/>
      <w:r>
        <w:rPr>
          <w:sz w:val="24"/>
          <w:szCs w:val="24"/>
        </w:rPr>
        <w:t xml:space="preserve"> He was so wise and had a world of </w:t>
      </w:r>
    </w:p>
    <w:p w:rsidR="00D318F9" w:rsidRDefault="00D318F9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experience</w:t>
      </w:r>
      <w:proofErr w:type="gramEnd"/>
      <w:r>
        <w:rPr>
          <w:sz w:val="24"/>
          <w:szCs w:val="24"/>
        </w:rPr>
        <w:t>.</w:t>
      </w:r>
    </w:p>
    <w:p w:rsidR="001C643D" w:rsidRDefault="00D318F9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50</w:t>
      </w:r>
      <w:r w:rsidR="001C643D">
        <w:rPr>
          <w:sz w:val="24"/>
          <w:szCs w:val="24"/>
        </w:rPr>
        <w:tab/>
      </w:r>
      <w:r w:rsidR="001C643D">
        <w:rPr>
          <w:sz w:val="24"/>
          <w:szCs w:val="24"/>
        </w:rPr>
        <w:tab/>
        <w:t xml:space="preserve">I’d give anything if Dad were here now so I could talk this over with him. </w:t>
      </w:r>
    </w:p>
    <w:p w:rsidR="001C643D" w:rsidRDefault="001C643D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Too bad, I didn’t appreciate how smart that he was. I could have learned a lot  </w:t>
      </w:r>
    </w:p>
    <w:p w:rsidR="001C643D" w:rsidRDefault="001C643D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from him.</w:t>
      </w:r>
    </w:p>
    <w:p w:rsidR="001C643D" w:rsidRDefault="001C643D" w:rsidP="00540EAC">
      <w:pPr>
        <w:pStyle w:val="NoSpacing"/>
        <w:rPr>
          <w:sz w:val="24"/>
          <w:szCs w:val="24"/>
        </w:rPr>
      </w:pPr>
    </w:p>
    <w:p w:rsidR="001C643D" w:rsidRDefault="001C643D" w:rsidP="00540EAC">
      <w:pPr>
        <w:pStyle w:val="NoSpacing"/>
        <w:rPr>
          <w:sz w:val="24"/>
          <w:szCs w:val="24"/>
        </w:rPr>
      </w:pPr>
    </w:p>
    <w:p w:rsidR="001C643D" w:rsidRDefault="001C643D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Fraternally,</w:t>
      </w:r>
    </w:p>
    <w:p w:rsidR="001C643D" w:rsidRDefault="001C643D" w:rsidP="00540EAC">
      <w:pPr>
        <w:pStyle w:val="NoSpacing"/>
        <w:rPr>
          <w:sz w:val="24"/>
          <w:szCs w:val="24"/>
        </w:rPr>
      </w:pPr>
    </w:p>
    <w:p w:rsidR="001C643D" w:rsidRDefault="001C643D" w:rsidP="00540EAC">
      <w:pPr>
        <w:pStyle w:val="NoSpacing"/>
        <w:rPr>
          <w:sz w:val="24"/>
          <w:szCs w:val="24"/>
        </w:rPr>
      </w:pPr>
    </w:p>
    <w:p w:rsidR="00126031" w:rsidRDefault="001C643D" w:rsidP="00540E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Bob</w:t>
      </w:r>
      <w:r w:rsidR="00D318F9">
        <w:rPr>
          <w:sz w:val="24"/>
          <w:szCs w:val="24"/>
        </w:rPr>
        <w:tab/>
      </w:r>
      <w:r w:rsidR="00D318F9">
        <w:rPr>
          <w:sz w:val="24"/>
          <w:szCs w:val="24"/>
        </w:rPr>
        <w:tab/>
      </w:r>
      <w:r w:rsidR="00126031">
        <w:rPr>
          <w:sz w:val="24"/>
          <w:szCs w:val="24"/>
        </w:rPr>
        <w:tab/>
      </w:r>
      <w:r w:rsidR="00126031">
        <w:rPr>
          <w:sz w:val="24"/>
          <w:szCs w:val="24"/>
        </w:rPr>
        <w:tab/>
      </w:r>
    </w:p>
    <w:p w:rsidR="00126031" w:rsidRPr="00540EAC" w:rsidRDefault="00126031" w:rsidP="00540EAC">
      <w:pPr>
        <w:pStyle w:val="NoSpacing"/>
        <w:rPr>
          <w:sz w:val="24"/>
          <w:szCs w:val="24"/>
        </w:rPr>
      </w:pPr>
    </w:p>
    <w:sectPr w:rsidR="00126031" w:rsidRPr="00540EAC" w:rsidSect="001F3B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0FD" w:rsidRDefault="00F820FD" w:rsidP="00540EAC">
      <w:pPr>
        <w:spacing w:after="0" w:line="240" w:lineRule="auto"/>
      </w:pPr>
      <w:r>
        <w:separator/>
      </w:r>
    </w:p>
  </w:endnote>
  <w:endnote w:type="continuationSeparator" w:id="0">
    <w:p w:rsidR="00F820FD" w:rsidRDefault="00F820FD" w:rsidP="0054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0FD" w:rsidRDefault="00F820FD" w:rsidP="00540EAC">
      <w:pPr>
        <w:spacing w:after="0" w:line="240" w:lineRule="auto"/>
      </w:pPr>
      <w:r>
        <w:separator/>
      </w:r>
    </w:p>
  </w:footnote>
  <w:footnote w:type="continuationSeparator" w:id="0">
    <w:p w:rsidR="00F820FD" w:rsidRDefault="00F820FD" w:rsidP="0054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AC" w:rsidRDefault="00540EAC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                           VILLAGE LODGE NO. 315 F. &amp; A. M.</w:t>
    </w:r>
  </w:p>
  <w:p w:rsidR="00540EAC" w:rsidRDefault="00540EAC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                                                April 2015</w:t>
    </w:r>
  </w:p>
  <w:p w:rsidR="00540EAC" w:rsidRDefault="00540EAC">
    <w:pPr>
      <w:pStyle w:val="Header"/>
      <w:rPr>
        <w:sz w:val="32"/>
        <w:szCs w:val="32"/>
      </w:rPr>
    </w:pPr>
  </w:p>
  <w:p w:rsidR="00540EAC" w:rsidRDefault="00540EAC">
    <w:pPr>
      <w:pStyle w:val="Header"/>
      <w:rPr>
        <w:sz w:val="32"/>
        <w:szCs w:val="32"/>
      </w:rPr>
    </w:pPr>
  </w:p>
  <w:p w:rsidR="00540EAC" w:rsidRPr="00540EAC" w:rsidRDefault="00540EAC">
    <w:pPr>
      <w:pStyle w:val="Header"/>
      <w:rPr>
        <w:sz w:val="32"/>
        <w:szCs w:val="32"/>
      </w:rPr>
    </w:pPr>
  </w:p>
  <w:p w:rsidR="00540EAC" w:rsidRDefault="00540E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EAC"/>
    <w:rsid w:val="00126031"/>
    <w:rsid w:val="001C643D"/>
    <w:rsid w:val="001F3BCB"/>
    <w:rsid w:val="00540EAC"/>
    <w:rsid w:val="00D318F9"/>
    <w:rsid w:val="00F820FD"/>
    <w:rsid w:val="00FB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E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EAC"/>
  </w:style>
  <w:style w:type="paragraph" w:styleId="Footer">
    <w:name w:val="footer"/>
    <w:basedOn w:val="Normal"/>
    <w:link w:val="FooterChar"/>
    <w:uiPriority w:val="99"/>
    <w:semiHidden/>
    <w:unhideWhenUsed/>
    <w:rsid w:val="0054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0EAC"/>
  </w:style>
  <w:style w:type="paragraph" w:styleId="BalloonText">
    <w:name w:val="Balloon Text"/>
    <w:basedOn w:val="Normal"/>
    <w:link w:val="BalloonTextChar"/>
    <w:uiPriority w:val="99"/>
    <w:semiHidden/>
    <w:unhideWhenUsed/>
    <w:rsid w:val="0054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2BFEF-CD47-4F39-A18A-A1C0606A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2015-03-15T19:54:00Z</dcterms:created>
  <dcterms:modified xsi:type="dcterms:W3CDTF">2015-03-15T20:43:00Z</dcterms:modified>
</cp:coreProperties>
</file>