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F13" w:rsidRDefault="002F4F13">
      <w:pPr>
        <w:rPr>
          <w:sz w:val="28"/>
          <w:szCs w:val="28"/>
        </w:rPr>
      </w:pPr>
      <w:r>
        <w:t xml:space="preserve">                                                                    </w:t>
      </w:r>
      <w:r>
        <w:rPr>
          <w:sz w:val="28"/>
          <w:szCs w:val="28"/>
        </w:rPr>
        <w:t>March 2015</w:t>
      </w:r>
    </w:p>
    <w:p w:rsidR="002F4F13" w:rsidRDefault="002F4F13">
      <w:pPr>
        <w:rPr>
          <w:sz w:val="28"/>
          <w:szCs w:val="28"/>
        </w:rPr>
      </w:pPr>
    </w:p>
    <w:p w:rsidR="002F4F13" w:rsidRDefault="002F4F13">
      <w:pPr>
        <w:rPr>
          <w:sz w:val="28"/>
          <w:szCs w:val="28"/>
        </w:rPr>
      </w:pPr>
    </w:p>
    <w:p w:rsidR="002F4F13" w:rsidRDefault="002F4F1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Who Has The Answer?</w:t>
      </w:r>
    </w:p>
    <w:p w:rsidR="002F4F13" w:rsidRDefault="002F4F13">
      <w:pPr>
        <w:rPr>
          <w:sz w:val="24"/>
          <w:szCs w:val="24"/>
        </w:rPr>
      </w:pPr>
    </w:p>
    <w:p w:rsidR="002F4F13" w:rsidRDefault="002F4F13">
      <w:pPr>
        <w:rPr>
          <w:sz w:val="24"/>
          <w:szCs w:val="24"/>
        </w:rPr>
      </w:pPr>
      <w:r>
        <w:rPr>
          <w:sz w:val="24"/>
          <w:szCs w:val="24"/>
        </w:rPr>
        <w:t xml:space="preserve">Each year we stop and attempt to answer that question to end all questions.  What will be my goals that I will set for the upcoming year? Will they be so high </w:t>
      </w:r>
      <w:r w:rsidR="001B6711">
        <w:rPr>
          <w:sz w:val="24"/>
          <w:szCs w:val="24"/>
        </w:rPr>
        <w:t>that I won’t be able to get over the top, or may be so low that I will be unable to get under them, or may be so wide that I will be unable to get around them? Either way, they must be goals that I feel at attainable.</w:t>
      </w:r>
    </w:p>
    <w:p w:rsidR="001B6711" w:rsidRDefault="001B6711">
      <w:pPr>
        <w:rPr>
          <w:sz w:val="24"/>
          <w:szCs w:val="24"/>
        </w:rPr>
      </w:pPr>
    </w:p>
    <w:p w:rsidR="001B6711" w:rsidRDefault="001B6711">
      <w:pPr>
        <w:rPr>
          <w:sz w:val="24"/>
          <w:szCs w:val="24"/>
        </w:rPr>
      </w:pPr>
      <w:r>
        <w:rPr>
          <w:sz w:val="24"/>
          <w:szCs w:val="24"/>
        </w:rPr>
        <w:t xml:space="preserve">Compare the Japanese bonsai tree, which is a beautifully formed plant. Though its stature is small and remains that way no matter how old the tree gets, it will never grow over 15 </w:t>
      </w:r>
      <w:proofErr w:type="gramStart"/>
      <w:r>
        <w:rPr>
          <w:sz w:val="24"/>
          <w:szCs w:val="24"/>
        </w:rPr>
        <w:t>to  18</w:t>
      </w:r>
      <w:proofErr w:type="gramEnd"/>
      <w:r>
        <w:rPr>
          <w:sz w:val="24"/>
          <w:szCs w:val="24"/>
        </w:rPr>
        <w:t xml:space="preserve"> inches in height.  When the bonsai </w:t>
      </w:r>
      <w:proofErr w:type="gramStart"/>
      <w:r>
        <w:rPr>
          <w:sz w:val="24"/>
          <w:szCs w:val="24"/>
        </w:rPr>
        <w:t>pokes</w:t>
      </w:r>
      <w:r w:rsidR="00E80E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its</w:t>
      </w:r>
      <w:proofErr w:type="gramEnd"/>
      <w:r>
        <w:rPr>
          <w:sz w:val="24"/>
          <w:szCs w:val="24"/>
        </w:rPr>
        <w:t xml:space="preserve"> head above the ground, it is pulled from the soil. Then its taproot and some of the feeder roots</w:t>
      </w:r>
      <w:r w:rsidR="005D2F84">
        <w:rPr>
          <w:sz w:val="24"/>
          <w:szCs w:val="24"/>
        </w:rPr>
        <w:t xml:space="preserve"> are tied off with the result that the bonsai tree is deliberately stunted. A miniature tree, beautiful, but small.</w:t>
      </w:r>
    </w:p>
    <w:p w:rsidR="005D2F84" w:rsidRDefault="005D2F84">
      <w:pPr>
        <w:rPr>
          <w:sz w:val="24"/>
          <w:szCs w:val="24"/>
        </w:rPr>
      </w:pPr>
    </w:p>
    <w:p w:rsidR="005D2F84" w:rsidRDefault="005D2F84">
      <w:pPr>
        <w:rPr>
          <w:sz w:val="24"/>
          <w:szCs w:val="24"/>
        </w:rPr>
      </w:pPr>
      <w:r>
        <w:rPr>
          <w:sz w:val="24"/>
          <w:szCs w:val="24"/>
        </w:rPr>
        <w:t xml:space="preserve">Now, take another tree that grows on the other side of the continent. </w:t>
      </w:r>
      <w:proofErr w:type="gramStart"/>
      <w:r>
        <w:rPr>
          <w:sz w:val="24"/>
          <w:szCs w:val="24"/>
        </w:rPr>
        <w:t>California  possesses</w:t>
      </w:r>
      <w:proofErr w:type="gramEnd"/>
    </w:p>
    <w:p w:rsidR="005D2F84" w:rsidRDefault="00D1217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</w:t>
      </w:r>
      <w:r w:rsidR="005D2F84">
        <w:rPr>
          <w:sz w:val="24"/>
          <w:szCs w:val="24"/>
        </w:rPr>
        <w:t>any</w:t>
      </w:r>
      <w:proofErr w:type="gramEnd"/>
      <w:r w:rsidR="005D2F84">
        <w:rPr>
          <w:sz w:val="24"/>
          <w:szCs w:val="24"/>
        </w:rPr>
        <w:t xml:space="preserve"> of the giant sequoi</w:t>
      </w:r>
      <w:r w:rsidR="00E80E1B">
        <w:rPr>
          <w:sz w:val="24"/>
          <w:szCs w:val="24"/>
        </w:rPr>
        <w:t>a</w:t>
      </w:r>
      <w:r>
        <w:rPr>
          <w:sz w:val="24"/>
          <w:szCs w:val="24"/>
        </w:rPr>
        <w:t xml:space="preserve"> trees, one of which  stands 272 feet tall and is 75 feet in circumference. It is said that 30 to 40 houses could be built from this one tree.</w:t>
      </w:r>
    </w:p>
    <w:p w:rsidR="00D12170" w:rsidRDefault="00D12170">
      <w:pPr>
        <w:rPr>
          <w:sz w:val="24"/>
          <w:szCs w:val="24"/>
        </w:rPr>
      </w:pPr>
    </w:p>
    <w:p w:rsidR="00D12170" w:rsidRDefault="00D12170">
      <w:pPr>
        <w:rPr>
          <w:sz w:val="24"/>
          <w:szCs w:val="24"/>
        </w:rPr>
      </w:pPr>
      <w:r>
        <w:rPr>
          <w:sz w:val="24"/>
          <w:szCs w:val="24"/>
        </w:rPr>
        <w:t xml:space="preserve">A major </w:t>
      </w:r>
      <w:proofErr w:type="gramStart"/>
      <w:r>
        <w:rPr>
          <w:sz w:val="24"/>
          <w:szCs w:val="24"/>
        </w:rPr>
        <w:t>difference  exists</w:t>
      </w:r>
      <w:proofErr w:type="gramEnd"/>
      <w:r>
        <w:rPr>
          <w:sz w:val="24"/>
          <w:szCs w:val="24"/>
        </w:rPr>
        <w:t xml:space="preserve"> between the growing patterns of the seq</w:t>
      </w:r>
      <w:r w:rsidR="00E80E1B">
        <w:rPr>
          <w:sz w:val="24"/>
          <w:szCs w:val="24"/>
        </w:rPr>
        <w:t xml:space="preserve">uoia </w:t>
      </w:r>
      <w:r>
        <w:rPr>
          <w:sz w:val="24"/>
          <w:szCs w:val="24"/>
        </w:rPr>
        <w:t xml:space="preserve">and the bonsai tree. While the </w:t>
      </w:r>
      <w:proofErr w:type="gramStart"/>
      <w:r>
        <w:rPr>
          <w:sz w:val="24"/>
          <w:szCs w:val="24"/>
        </w:rPr>
        <w:t>bonsai  tree</w:t>
      </w:r>
      <w:proofErr w:type="gramEnd"/>
      <w:r>
        <w:rPr>
          <w:sz w:val="24"/>
          <w:szCs w:val="24"/>
        </w:rPr>
        <w:t xml:space="preserve"> i</w:t>
      </w:r>
      <w:r w:rsidR="00E80E1B">
        <w:rPr>
          <w:sz w:val="24"/>
          <w:szCs w:val="24"/>
        </w:rPr>
        <w:t>s purposely  stunted, the sequoia</w:t>
      </w:r>
      <w:r>
        <w:rPr>
          <w:sz w:val="24"/>
          <w:szCs w:val="24"/>
        </w:rPr>
        <w:t xml:space="preserve">, while started from a seed and allowed to flourish and become a giant. Neither one had a choice in </w:t>
      </w:r>
      <w:proofErr w:type="gramStart"/>
      <w:r>
        <w:rPr>
          <w:sz w:val="24"/>
          <w:szCs w:val="24"/>
        </w:rPr>
        <w:t>determining  how</w:t>
      </w:r>
      <w:proofErr w:type="gramEnd"/>
      <w:r>
        <w:rPr>
          <w:sz w:val="24"/>
          <w:szCs w:val="24"/>
        </w:rPr>
        <w:t xml:space="preserve"> large it would become.</w:t>
      </w:r>
    </w:p>
    <w:p w:rsidR="00D12170" w:rsidRDefault="00D12170">
      <w:pPr>
        <w:rPr>
          <w:sz w:val="24"/>
          <w:szCs w:val="24"/>
        </w:rPr>
      </w:pPr>
    </w:p>
    <w:p w:rsidR="00D12170" w:rsidRDefault="00D12170">
      <w:pPr>
        <w:rPr>
          <w:sz w:val="24"/>
          <w:szCs w:val="24"/>
        </w:rPr>
      </w:pPr>
      <w:r>
        <w:rPr>
          <w:sz w:val="24"/>
          <w:szCs w:val="24"/>
        </w:rPr>
        <w:t>So, as we set our goals for the year before us, we must ask ourselves,</w:t>
      </w:r>
      <w:r w:rsidR="00E80E1B">
        <w:rPr>
          <w:sz w:val="24"/>
          <w:szCs w:val="24"/>
        </w:rPr>
        <w:t xml:space="preserve"> is our thinking going to be of limited growth like the bonsai tree, or will it be unlimited growth like the </w:t>
      </w:r>
      <w:proofErr w:type="gramStart"/>
      <w:r w:rsidR="00E80E1B">
        <w:rPr>
          <w:sz w:val="24"/>
          <w:szCs w:val="24"/>
        </w:rPr>
        <w:t>sequoia  tree</w:t>
      </w:r>
      <w:proofErr w:type="gramEnd"/>
      <w:r w:rsidR="00E80E1B">
        <w:rPr>
          <w:sz w:val="24"/>
          <w:szCs w:val="24"/>
        </w:rPr>
        <w:t xml:space="preserve">? </w:t>
      </w:r>
    </w:p>
    <w:p w:rsidR="00E80E1B" w:rsidRDefault="00E80E1B">
      <w:pPr>
        <w:rPr>
          <w:sz w:val="24"/>
          <w:szCs w:val="24"/>
        </w:rPr>
      </w:pPr>
      <w:r>
        <w:rPr>
          <w:sz w:val="24"/>
          <w:szCs w:val="24"/>
        </w:rPr>
        <w:t>Only you and I can answer that question.</w:t>
      </w:r>
    </w:p>
    <w:p w:rsidR="00E80E1B" w:rsidRDefault="00E80E1B">
      <w:pPr>
        <w:rPr>
          <w:sz w:val="24"/>
          <w:szCs w:val="24"/>
        </w:rPr>
      </w:pPr>
    </w:p>
    <w:p w:rsidR="00E80E1B" w:rsidRDefault="00E80E1B">
      <w:pPr>
        <w:rPr>
          <w:sz w:val="24"/>
          <w:szCs w:val="24"/>
        </w:rPr>
      </w:pPr>
      <w:r>
        <w:rPr>
          <w:sz w:val="24"/>
          <w:szCs w:val="24"/>
        </w:rPr>
        <w:t>Fraternally,</w:t>
      </w:r>
    </w:p>
    <w:p w:rsidR="00E80E1B" w:rsidRDefault="00E80E1B">
      <w:pPr>
        <w:rPr>
          <w:sz w:val="24"/>
          <w:szCs w:val="24"/>
        </w:rPr>
      </w:pPr>
    </w:p>
    <w:p w:rsidR="00E80E1B" w:rsidRDefault="00E80E1B">
      <w:pPr>
        <w:rPr>
          <w:sz w:val="24"/>
          <w:szCs w:val="24"/>
        </w:rPr>
      </w:pPr>
    </w:p>
    <w:p w:rsidR="00E80E1B" w:rsidRPr="002F4F13" w:rsidRDefault="00E80E1B">
      <w:pPr>
        <w:rPr>
          <w:sz w:val="24"/>
          <w:szCs w:val="24"/>
        </w:rPr>
      </w:pPr>
      <w:r>
        <w:rPr>
          <w:sz w:val="24"/>
          <w:szCs w:val="24"/>
        </w:rPr>
        <w:t>Bob</w:t>
      </w:r>
    </w:p>
    <w:sectPr w:rsidR="00E80E1B" w:rsidRPr="002F4F13" w:rsidSect="00837BA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812" w:rsidRDefault="00B82812" w:rsidP="002F4F13">
      <w:r>
        <w:separator/>
      </w:r>
    </w:p>
  </w:endnote>
  <w:endnote w:type="continuationSeparator" w:id="0">
    <w:p w:rsidR="00B82812" w:rsidRDefault="00B82812" w:rsidP="002F4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812" w:rsidRDefault="00B82812" w:rsidP="002F4F13">
      <w:r>
        <w:separator/>
      </w:r>
    </w:p>
  </w:footnote>
  <w:footnote w:type="continuationSeparator" w:id="0">
    <w:p w:rsidR="00B82812" w:rsidRDefault="00B82812" w:rsidP="002F4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F13" w:rsidRDefault="002F4F13">
    <w:pPr>
      <w:pStyle w:val="Header"/>
      <w:rPr>
        <w:sz w:val="44"/>
        <w:szCs w:val="44"/>
      </w:rPr>
    </w:pPr>
    <w:r>
      <w:rPr>
        <w:sz w:val="44"/>
        <w:szCs w:val="44"/>
      </w:rPr>
      <w:t xml:space="preserve">            VILLAGE LODGE NO. 315 F. &amp; A. M.</w:t>
    </w:r>
  </w:p>
  <w:p w:rsidR="002F4F13" w:rsidRDefault="002F4F13">
    <w:pPr>
      <w:pStyle w:val="Header"/>
      <w:rPr>
        <w:sz w:val="32"/>
        <w:szCs w:val="32"/>
      </w:rPr>
    </w:pPr>
    <w:r>
      <w:rPr>
        <w:sz w:val="32"/>
        <w:szCs w:val="32"/>
      </w:rPr>
      <w:t xml:space="preserve">                                  9855 N. E. Second Avenue</w:t>
    </w:r>
  </w:p>
  <w:p w:rsidR="002F4F13" w:rsidRPr="002F4F13" w:rsidRDefault="002F4F13">
    <w:pPr>
      <w:pStyle w:val="Header"/>
      <w:rPr>
        <w:sz w:val="32"/>
        <w:szCs w:val="32"/>
      </w:rPr>
    </w:pPr>
    <w:r>
      <w:rPr>
        <w:sz w:val="32"/>
        <w:szCs w:val="32"/>
      </w:rPr>
      <w:t xml:space="preserve">                                   Miami Shores, FL. 33138  </w:t>
    </w:r>
  </w:p>
  <w:p w:rsidR="002F4F13" w:rsidRDefault="002F4F1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F13"/>
    <w:rsid w:val="001B6711"/>
    <w:rsid w:val="002F4F13"/>
    <w:rsid w:val="005D2F84"/>
    <w:rsid w:val="00837BA3"/>
    <w:rsid w:val="00B82812"/>
    <w:rsid w:val="00C642CE"/>
    <w:rsid w:val="00D12170"/>
    <w:rsid w:val="00E80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F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F13"/>
  </w:style>
  <w:style w:type="paragraph" w:styleId="Footer">
    <w:name w:val="footer"/>
    <w:basedOn w:val="Normal"/>
    <w:link w:val="FooterChar"/>
    <w:uiPriority w:val="99"/>
    <w:semiHidden/>
    <w:unhideWhenUsed/>
    <w:rsid w:val="002F4F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4F13"/>
  </w:style>
  <w:style w:type="paragraph" w:styleId="BalloonText">
    <w:name w:val="Balloon Text"/>
    <w:basedOn w:val="Normal"/>
    <w:link w:val="BalloonTextChar"/>
    <w:uiPriority w:val="99"/>
    <w:semiHidden/>
    <w:unhideWhenUsed/>
    <w:rsid w:val="002F4F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F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</cp:revision>
  <dcterms:created xsi:type="dcterms:W3CDTF">2015-02-10T20:13:00Z</dcterms:created>
  <dcterms:modified xsi:type="dcterms:W3CDTF">2015-02-10T21:00:00Z</dcterms:modified>
</cp:coreProperties>
</file>