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9C8" w:rsidRDefault="000519C8" w:rsidP="000519C8">
      <w:pPr>
        <w:rPr>
          <w:sz w:val="32"/>
          <w:szCs w:val="32"/>
        </w:rPr>
      </w:pPr>
      <w:r>
        <w:t xml:space="preserve">      </w:t>
      </w:r>
      <w:r>
        <w:rPr>
          <w:sz w:val="32"/>
          <w:szCs w:val="32"/>
        </w:rPr>
        <w:t>BIRTHDAYS</w:t>
      </w:r>
    </w:p>
    <w:p w:rsidR="000519C8" w:rsidRDefault="000519C8" w:rsidP="000519C8">
      <w:pPr>
        <w:rPr>
          <w:sz w:val="24"/>
          <w:szCs w:val="24"/>
        </w:rPr>
      </w:pPr>
    </w:p>
    <w:p w:rsidR="000519C8" w:rsidRDefault="000519C8" w:rsidP="000519C8">
      <w:pPr>
        <w:rPr>
          <w:sz w:val="24"/>
          <w:szCs w:val="24"/>
        </w:rPr>
      </w:pPr>
      <w:r>
        <w:rPr>
          <w:sz w:val="24"/>
          <w:szCs w:val="24"/>
        </w:rPr>
        <w:t>Bert Claro</w:t>
      </w:r>
      <w:r>
        <w:rPr>
          <w:sz w:val="24"/>
          <w:szCs w:val="24"/>
        </w:rPr>
        <w:tab/>
      </w:r>
      <w:r>
        <w:rPr>
          <w:sz w:val="24"/>
          <w:szCs w:val="24"/>
        </w:rPr>
        <w:tab/>
        <w:t>3</w:t>
      </w:r>
    </w:p>
    <w:p w:rsidR="000519C8" w:rsidRDefault="000519C8" w:rsidP="000519C8">
      <w:pPr>
        <w:rPr>
          <w:sz w:val="24"/>
          <w:szCs w:val="24"/>
        </w:rPr>
      </w:pPr>
      <w:r>
        <w:rPr>
          <w:sz w:val="24"/>
          <w:szCs w:val="24"/>
        </w:rPr>
        <w:t>Richard Otis</w:t>
      </w:r>
      <w:r>
        <w:rPr>
          <w:sz w:val="24"/>
          <w:szCs w:val="24"/>
        </w:rPr>
        <w:tab/>
      </w:r>
      <w:r>
        <w:rPr>
          <w:sz w:val="24"/>
          <w:szCs w:val="24"/>
        </w:rPr>
        <w:tab/>
        <w:t>9</w:t>
      </w:r>
    </w:p>
    <w:p w:rsidR="000519C8" w:rsidRDefault="000519C8" w:rsidP="000519C8">
      <w:pPr>
        <w:rPr>
          <w:sz w:val="24"/>
          <w:szCs w:val="24"/>
        </w:rPr>
      </w:pPr>
      <w:proofErr w:type="spellStart"/>
      <w:r>
        <w:rPr>
          <w:sz w:val="24"/>
          <w:szCs w:val="24"/>
        </w:rPr>
        <w:t>Jodel</w:t>
      </w:r>
      <w:proofErr w:type="spellEnd"/>
      <w:r>
        <w:rPr>
          <w:sz w:val="24"/>
          <w:szCs w:val="24"/>
        </w:rPr>
        <w:t xml:space="preserve"> </w:t>
      </w:r>
      <w:proofErr w:type="spellStart"/>
      <w:r>
        <w:rPr>
          <w:sz w:val="24"/>
          <w:szCs w:val="24"/>
        </w:rPr>
        <w:t>Jampayas</w:t>
      </w:r>
      <w:proofErr w:type="spellEnd"/>
      <w:r>
        <w:rPr>
          <w:sz w:val="24"/>
          <w:szCs w:val="24"/>
        </w:rPr>
        <w:tab/>
        <w:t>12</w:t>
      </w:r>
    </w:p>
    <w:p w:rsidR="000519C8" w:rsidRDefault="000519C8" w:rsidP="000519C8">
      <w:pPr>
        <w:rPr>
          <w:sz w:val="24"/>
          <w:szCs w:val="24"/>
        </w:rPr>
      </w:pPr>
      <w:proofErr w:type="gramStart"/>
      <w:r>
        <w:rPr>
          <w:sz w:val="24"/>
          <w:szCs w:val="24"/>
        </w:rPr>
        <w:t>Carl  Epstein</w:t>
      </w:r>
      <w:proofErr w:type="gramEnd"/>
      <w:r>
        <w:rPr>
          <w:sz w:val="24"/>
          <w:szCs w:val="24"/>
        </w:rPr>
        <w:tab/>
      </w:r>
      <w:r>
        <w:rPr>
          <w:sz w:val="24"/>
          <w:szCs w:val="24"/>
        </w:rPr>
        <w:tab/>
        <w:t>17</w:t>
      </w:r>
    </w:p>
    <w:p w:rsidR="000519C8" w:rsidRDefault="000519C8" w:rsidP="000519C8">
      <w:pPr>
        <w:rPr>
          <w:sz w:val="24"/>
          <w:szCs w:val="24"/>
        </w:rPr>
      </w:pPr>
      <w:r>
        <w:rPr>
          <w:sz w:val="24"/>
          <w:szCs w:val="24"/>
        </w:rPr>
        <w:t>James Rogers</w:t>
      </w:r>
      <w:r>
        <w:rPr>
          <w:sz w:val="24"/>
          <w:szCs w:val="24"/>
        </w:rPr>
        <w:tab/>
      </w:r>
      <w:r>
        <w:rPr>
          <w:sz w:val="24"/>
          <w:szCs w:val="24"/>
        </w:rPr>
        <w:tab/>
        <w:t>21</w:t>
      </w:r>
    </w:p>
    <w:p w:rsidR="000519C8" w:rsidRDefault="000519C8" w:rsidP="000519C8">
      <w:pPr>
        <w:rPr>
          <w:sz w:val="24"/>
          <w:szCs w:val="24"/>
        </w:rPr>
      </w:pPr>
      <w:r>
        <w:rPr>
          <w:sz w:val="24"/>
          <w:szCs w:val="24"/>
        </w:rPr>
        <w:t xml:space="preserve">Otis </w:t>
      </w:r>
      <w:proofErr w:type="spellStart"/>
      <w:r>
        <w:rPr>
          <w:sz w:val="24"/>
          <w:szCs w:val="24"/>
        </w:rPr>
        <w:t>Bodiford</w:t>
      </w:r>
      <w:proofErr w:type="spellEnd"/>
      <w:r>
        <w:rPr>
          <w:sz w:val="24"/>
          <w:szCs w:val="24"/>
        </w:rPr>
        <w:t xml:space="preserve"> Jr.</w:t>
      </w:r>
      <w:r>
        <w:rPr>
          <w:sz w:val="24"/>
          <w:szCs w:val="24"/>
        </w:rPr>
        <w:tab/>
        <w:t>26</w:t>
      </w:r>
    </w:p>
    <w:p w:rsidR="000519C8" w:rsidRDefault="000519C8" w:rsidP="000519C8">
      <w:pPr>
        <w:rPr>
          <w:sz w:val="24"/>
          <w:szCs w:val="24"/>
        </w:rPr>
      </w:pPr>
      <w:r>
        <w:rPr>
          <w:sz w:val="24"/>
          <w:szCs w:val="24"/>
        </w:rPr>
        <w:t>Robert Waters</w:t>
      </w:r>
      <w:r>
        <w:rPr>
          <w:sz w:val="24"/>
          <w:szCs w:val="24"/>
        </w:rPr>
        <w:tab/>
      </w:r>
      <w:r>
        <w:rPr>
          <w:sz w:val="24"/>
          <w:szCs w:val="24"/>
        </w:rPr>
        <w:tab/>
        <w:t>28</w:t>
      </w:r>
    </w:p>
    <w:p w:rsidR="000519C8" w:rsidRDefault="000519C8" w:rsidP="000519C8">
      <w:pPr>
        <w:rPr>
          <w:sz w:val="24"/>
          <w:szCs w:val="24"/>
        </w:rPr>
      </w:pPr>
      <w:r>
        <w:rPr>
          <w:sz w:val="24"/>
          <w:szCs w:val="24"/>
        </w:rPr>
        <w:t xml:space="preserve">John </w:t>
      </w:r>
      <w:proofErr w:type="spellStart"/>
      <w:r>
        <w:rPr>
          <w:sz w:val="24"/>
          <w:szCs w:val="24"/>
        </w:rPr>
        <w:t>Bruns</w:t>
      </w:r>
      <w:proofErr w:type="spellEnd"/>
      <w:r>
        <w:rPr>
          <w:sz w:val="24"/>
          <w:szCs w:val="24"/>
        </w:rPr>
        <w:t xml:space="preserve"> III</w:t>
      </w:r>
      <w:r>
        <w:rPr>
          <w:sz w:val="24"/>
          <w:szCs w:val="24"/>
        </w:rPr>
        <w:tab/>
      </w:r>
      <w:r>
        <w:rPr>
          <w:sz w:val="24"/>
          <w:szCs w:val="24"/>
        </w:rPr>
        <w:tab/>
        <w:t>30</w:t>
      </w:r>
    </w:p>
    <w:p w:rsidR="000519C8" w:rsidRDefault="000519C8" w:rsidP="000519C8">
      <w:pPr>
        <w:rPr>
          <w:sz w:val="24"/>
          <w:szCs w:val="24"/>
        </w:rPr>
      </w:pPr>
    </w:p>
    <w:p w:rsidR="000519C8" w:rsidRDefault="000519C8" w:rsidP="000519C8">
      <w:pPr>
        <w:rPr>
          <w:sz w:val="28"/>
          <w:szCs w:val="28"/>
        </w:rPr>
      </w:pPr>
      <w:r>
        <w:rPr>
          <w:sz w:val="28"/>
          <w:szCs w:val="28"/>
        </w:rPr>
        <w:t xml:space="preserve">   THE QUESTION</w:t>
      </w:r>
    </w:p>
    <w:p w:rsidR="000519C8" w:rsidRDefault="000519C8" w:rsidP="000519C8">
      <w:pPr>
        <w:rPr>
          <w:sz w:val="28"/>
          <w:szCs w:val="28"/>
        </w:rPr>
      </w:pPr>
    </w:p>
    <w:p w:rsidR="000519C8" w:rsidRDefault="000519C8" w:rsidP="000519C8">
      <w:pPr>
        <w:rPr>
          <w:sz w:val="24"/>
          <w:szCs w:val="24"/>
        </w:rPr>
      </w:pPr>
      <w:r>
        <w:rPr>
          <w:sz w:val="24"/>
          <w:szCs w:val="24"/>
        </w:rPr>
        <w:t>As we look at this past year, do we feel that we have put enough time in our effort to complete our</w:t>
      </w:r>
      <w:r w:rsidR="00FB6B34">
        <w:rPr>
          <w:sz w:val="24"/>
          <w:szCs w:val="24"/>
        </w:rPr>
        <w:t xml:space="preserve"> goals that we set for ourselves each day?  It has been said that we get things done by sticking with our original purpose. We see others making great progress in their daily efforts. So, </w:t>
      </w:r>
      <w:proofErr w:type="gramStart"/>
      <w:r w:rsidR="00FB6B34">
        <w:rPr>
          <w:sz w:val="24"/>
          <w:szCs w:val="24"/>
        </w:rPr>
        <w:t>while  we</w:t>
      </w:r>
      <w:proofErr w:type="gramEnd"/>
      <w:r w:rsidR="00FB6B34">
        <w:rPr>
          <w:sz w:val="24"/>
          <w:szCs w:val="24"/>
        </w:rPr>
        <w:t xml:space="preserve"> may fall short of our intended goal, do we ask ourselves if we  have put forth our best effort? Or do </w:t>
      </w:r>
      <w:proofErr w:type="gramStart"/>
      <w:r w:rsidR="00FB6B34">
        <w:rPr>
          <w:sz w:val="24"/>
          <w:szCs w:val="24"/>
        </w:rPr>
        <w:t>we  answer</w:t>
      </w:r>
      <w:proofErr w:type="gramEnd"/>
      <w:r w:rsidR="00FB6B34">
        <w:rPr>
          <w:sz w:val="24"/>
          <w:szCs w:val="24"/>
        </w:rPr>
        <w:t xml:space="preserve"> by deciding “ if only I had more time”.</w:t>
      </w:r>
    </w:p>
    <w:p w:rsidR="00FB6B34" w:rsidRDefault="00FB6B34" w:rsidP="000519C8">
      <w:pPr>
        <w:rPr>
          <w:sz w:val="24"/>
          <w:szCs w:val="24"/>
        </w:rPr>
      </w:pPr>
      <w:r>
        <w:rPr>
          <w:sz w:val="24"/>
          <w:szCs w:val="24"/>
        </w:rPr>
        <w:t xml:space="preserve">In Masonry, we are taught to develop our abilities to their </w:t>
      </w:r>
      <w:proofErr w:type="spellStart"/>
      <w:r>
        <w:rPr>
          <w:sz w:val="24"/>
          <w:szCs w:val="24"/>
        </w:rPr>
        <w:t>fuillest</w:t>
      </w:r>
      <w:proofErr w:type="spellEnd"/>
      <w:r>
        <w:rPr>
          <w:sz w:val="24"/>
          <w:szCs w:val="24"/>
        </w:rPr>
        <w:t xml:space="preserve">. </w:t>
      </w:r>
      <w:proofErr w:type="gramStart"/>
      <w:r>
        <w:rPr>
          <w:sz w:val="24"/>
          <w:szCs w:val="24"/>
        </w:rPr>
        <w:t>Thus allowing us, to serve our fellowman to the best of our ability.</w:t>
      </w:r>
      <w:proofErr w:type="gramEnd"/>
    </w:p>
    <w:p w:rsidR="00FB6B34" w:rsidRDefault="00FB6B34" w:rsidP="000519C8">
      <w:pPr>
        <w:rPr>
          <w:sz w:val="24"/>
          <w:szCs w:val="24"/>
        </w:rPr>
      </w:pPr>
    </w:p>
    <w:p w:rsidR="006D5E8C" w:rsidRDefault="006D5E8C" w:rsidP="000519C8">
      <w:pPr>
        <w:rPr>
          <w:sz w:val="24"/>
          <w:szCs w:val="24"/>
        </w:rPr>
      </w:pPr>
    </w:p>
    <w:p w:rsidR="00FB6B34" w:rsidRDefault="00FB6B34" w:rsidP="000519C8">
      <w:pPr>
        <w:rPr>
          <w:sz w:val="32"/>
          <w:szCs w:val="32"/>
        </w:rPr>
      </w:pPr>
      <w:r>
        <w:rPr>
          <w:sz w:val="32"/>
          <w:szCs w:val="32"/>
        </w:rPr>
        <w:lastRenderedPageBreak/>
        <w:t xml:space="preserve">   HERE AND NOW</w:t>
      </w:r>
    </w:p>
    <w:p w:rsidR="00FB6B34" w:rsidRDefault="00FB6B34" w:rsidP="000519C8">
      <w:pPr>
        <w:rPr>
          <w:sz w:val="24"/>
          <w:szCs w:val="24"/>
        </w:rPr>
      </w:pPr>
    </w:p>
    <w:p w:rsidR="00EC2C41" w:rsidRDefault="00BC27E3" w:rsidP="000519C8">
      <w:pPr>
        <w:rPr>
          <w:sz w:val="24"/>
          <w:szCs w:val="24"/>
        </w:rPr>
      </w:pPr>
      <w:r>
        <w:rPr>
          <w:sz w:val="24"/>
          <w:szCs w:val="24"/>
        </w:rPr>
        <w:t>In aging, do we reject changes as we grow older? It is mandated when we enter this world, that we will at some time close our earthly sojourn.  We often see examples of how we refuse to accept this</w:t>
      </w:r>
      <w:proofErr w:type="gramStart"/>
      <w:r>
        <w:rPr>
          <w:sz w:val="24"/>
          <w:szCs w:val="24"/>
        </w:rPr>
        <w:t>..</w:t>
      </w:r>
      <w:proofErr w:type="gramEnd"/>
      <w:r>
        <w:rPr>
          <w:sz w:val="24"/>
          <w:szCs w:val="24"/>
        </w:rPr>
        <w:t xml:space="preserve">As young children we often try to act older and as adults we laugh at this demonstration. In watching over children, enjoying what we once enjoyed when we were their age. Some of us </w:t>
      </w:r>
      <w:proofErr w:type="gramStart"/>
      <w:r>
        <w:rPr>
          <w:sz w:val="24"/>
          <w:szCs w:val="24"/>
        </w:rPr>
        <w:t>refuse  to</w:t>
      </w:r>
      <w:proofErr w:type="gramEnd"/>
      <w:r>
        <w:rPr>
          <w:sz w:val="24"/>
          <w:szCs w:val="24"/>
        </w:rPr>
        <w:t xml:space="preserve"> accept this transition</w:t>
      </w:r>
      <w:r w:rsidR="002B13A7">
        <w:rPr>
          <w:sz w:val="24"/>
          <w:szCs w:val="24"/>
        </w:rPr>
        <w:t>.  Learning how to escape the past, thinking of what was at one time, but not now. They are memories now and it can become a struggle to capture some sense of self-worth. Younger people can deal with their own aging by example from the older people.</w:t>
      </w:r>
      <w:r w:rsidR="00EC2C41">
        <w:rPr>
          <w:sz w:val="24"/>
          <w:szCs w:val="24"/>
        </w:rPr>
        <w:t xml:space="preserve"> </w:t>
      </w:r>
      <w:r w:rsidR="002B13A7">
        <w:rPr>
          <w:sz w:val="24"/>
          <w:szCs w:val="24"/>
        </w:rPr>
        <w:t>Loses from aging can be a plus if we want it to be. From the day of birth, we determine our destiny.  It is in the form of a “V”.</w:t>
      </w:r>
      <w:r w:rsidR="00EC2C41">
        <w:rPr>
          <w:sz w:val="24"/>
          <w:szCs w:val="24"/>
        </w:rPr>
        <w:t xml:space="preserve"> </w:t>
      </w:r>
      <w:proofErr w:type="gramStart"/>
      <w:r w:rsidR="00EC2C41">
        <w:rPr>
          <w:sz w:val="24"/>
          <w:szCs w:val="24"/>
        </w:rPr>
        <w:t>So wide and much to offer, at the beginning, with it culminating at the top of our life cycle.</w:t>
      </w:r>
      <w:proofErr w:type="gramEnd"/>
    </w:p>
    <w:p w:rsidR="002B13A7" w:rsidRDefault="00EC2C41" w:rsidP="000519C8">
      <w:pPr>
        <w:rPr>
          <w:sz w:val="24"/>
          <w:szCs w:val="24"/>
        </w:rPr>
      </w:pPr>
      <w:r>
        <w:rPr>
          <w:sz w:val="32"/>
          <w:szCs w:val="32"/>
        </w:rPr>
        <w:lastRenderedPageBreak/>
        <w:t xml:space="preserve">     ANNIVERSERIES</w:t>
      </w:r>
      <w:r>
        <w:rPr>
          <w:sz w:val="24"/>
          <w:szCs w:val="24"/>
        </w:rPr>
        <w:t xml:space="preserve"> </w:t>
      </w:r>
    </w:p>
    <w:p w:rsidR="00EC2C41" w:rsidRDefault="00EC2C41" w:rsidP="000519C8">
      <w:pPr>
        <w:rPr>
          <w:sz w:val="24"/>
          <w:szCs w:val="24"/>
        </w:rPr>
      </w:pPr>
    </w:p>
    <w:p w:rsidR="00EC2C41" w:rsidRDefault="00EC2C41" w:rsidP="000519C8">
      <w:pPr>
        <w:rPr>
          <w:sz w:val="24"/>
          <w:szCs w:val="24"/>
        </w:rPr>
      </w:pPr>
      <w:proofErr w:type="gramStart"/>
      <w:r>
        <w:rPr>
          <w:sz w:val="24"/>
          <w:szCs w:val="24"/>
        </w:rPr>
        <w:t xml:space="preserve">James  </w:t>
      </w:r>
      <w:proofErr w:type="spellStart"/>
      <w:r>
        <w:rPr>
          <w:sz w:val="24"/>
          <w:szCs w:val="24"/>
        </w:rPr>
        <w:t>Breslin</w:t>
      </w:r>
      <w:proofErr w:type="spellEnd"/>
      <w:proofErr w:type="gramEnd"/>
      <w:r>
        <w:rPr>
          <w:sz w:val="24"/>
          <w:szCs w:val="24"/>
        </w:rPr>
        <w:t xml:space="preserve">           2008</w:t>
      </w:r>
    </w:p>
    <w:p w:rsidR="00EC2C41" w:rsidRDefault="00EC2C41" w:rsidP="000519C8">
      <w:pPr>
        <w:rPr>
          <w:sz w:val="24"/>
          <w:szCs w:val="24"/>
        </w:rPr>
      </w:pPr>
      <w:r>
        <w:rPr>
          <w:sz w:val="24"/>
          <w:szCs w:val="24"/>
        </w:rPr>
        <w:t xml:space="preserve">William </w:t>
      </w:r>
      <w:proofErr w:type="spellStart"/>
      <w:r>
        <w:rPr>
          <w:sz w:val="24"/>
          <w:szCs w:val="24"/>
        </w:rPr>
        <w:t>Ethridge</w:t>
      </w:r>
      <w:proofErr w:type="spellEnd"/>
      <w:r>
        <w:rPr>
          <w:sz w:val="24"/>
          <w:szCs w:val="24"/>
        </w:rPr>
        <w:t xml:space="preserve">       1979</w:t>
      </w:r>
    </w:p>
    <w:p w:rsidR="00EC2C41" w:rsidRDefault="00EC2C41" w:rsidP="000519C8">
      <w:pPr>
        <w:rPr>
          <w:sz w:val="24"/>
          <w:szCs w:val="24"/>
        </w:rPr>
      </w:pPr>
      <w:r>
        <w:rPr>
          <w:sz w:val="24"/>
          <w:szCs w:val="24"/>
        </w:rPr>
        <w:t xml:space="preserve"> Cecil Nichols</w:t>
      </w:r>
      <w:r>
        <w:rPr>
          <w:sz w:val="24"/>
          <w:szCs w:val="24"/>
        </w:rPr>
        <w:tab/>
        <w:t xml:space="preserve">           1984</w:t>
      </w:r>
    </w:p>
    <w:p w:rsidR="00EC2C41" w:rsidRDefault="00EC2C41" w:rsidP="000519C8">
      <w:pPr>
        <w:rPr>
          <w:sz w:val="24"/>
          <w:szCs w:val="24"/>
        </w:rPr>
      </w:pPr>
      <w:r>
        <w:rPr>
          <w:sz w:val="24"/>
          <w:szCs w:val="24"/>
        </w:rPr>
        <w:t xml:space="preserve">      Marshal 22</w:t>
      </w:r>
      <w:proofErr w:type="gramStart"/>
      <w:r>
        <w:rPr>
          <w:sz w:val="24"/>
          <w:szCs w:val="24"/>
        </w:rPr>
        <w:t>,  TX</w:t>
      </w:r>
      <w:proofErr w:type="gramEnd"/>
    </w:p>
    <w:p w:rsidR="00EC2C41" w:rsidRDefault="007A2B03" w:rsidP="000519C8">
      <w:pPr>
        <w:rPr>
          <w:sz w:val="24"/>
          <w:szCs w:val="24"/>
        </w:rPr>
      </w:pPr>
      <w:r>
        <w:rPr>
          <w:sz w:val="24"/>
          <w:szCs w:val="24"/>
        </w:rPr>
        <w:t>Clarence Pendleton   1967</w:t>
      </w:r>
    </w:p>
    <w:p w:rsidR="007A2B03" w:rsidRDefault="007A2B03" w:rsidP="000519C8">
      <w:pPr>
        <w:rPr>
          <w:sz w:val="24"/>
          <w:szCs w:val="24"/>
        </w:rPr>
      </w:pPr>
      <w:r>
        <w:rPr>
          <w:sz w:val="24"/>
          <w:szCs w:val="24"/>
        </w:rPr>
        <w:t>Charles Reynolds       1961</w:t>
      </w:r>
    </w:p>
    <w:p w:rsidR="007A2B03" w:rsidRDefault="007A2B03" w:rsidP="000519C8">
      <w:pPr>
        <w:rPr>
          <w:sz w:val="24"/>
          <w:szCs w:val="24"/>
        </w:rPr>
      </w:pPr>
      <w:r>
        <w:rPr>
          <w:sz w:val="24"/>
          <w:szCs w:val="24"/>
        </w:rPr>
        <w:t>William Thompson    1970</w:t>
      </w:r>
    </w:p>
    <w:p w:rsidR="007A2B03" w:rsidRDefault="007A2B03" w:rsidP="000519C8">
      <w:pPr>
        <w:rPr>
          <w:sz w:val="24"/>
          <w:szCs w:val="24"/>
        </w:rPr>
      </w:pPr>
      <w:r>
        <w:rPr>
          <w:sz w:val="24"/>
          <w:szCs w:val="24"/>
        </w:rPr>
        <w:t xml:space="preserve">  Ocean Bay 180FL PM</w:t>
      </w:r>
    </w:p>
    <w:p w:rsidR="007A2B03" w:rsidRDefault="007A2B03" w:rsidP="000519C8">
      <w:pPr>
        <w:rPr>
          <w:sz w:val="24"/>
          <w:szCs w:val="24"/>
        </w:rPr>
      </w:pPr>
    </w:p>
    <w:p w:rsidR="007A2B03" w:rsidRDefault="007A2B03" w:rsidP="000519C8">
      <w:pPr>
        <w:rPr>
          <w:sz w:val="32"/>
          <w:szCs w:val="32"/>
        </w:rPr>
      </w:pPr>
      <w:r>
        <w:rPr>
          <w:sz w:val="32"/>
          <w:szCs w:val="32"/>
        </w:rPr>
        <w:t xml:space="preserve">        SUCCESS</w:t>
      </w:r>
    </w:p>
    <w:p w:rsidR="007A2B03" w:rsidRDefault="007A2B03" w:rsidP="000519C8">
      <w:pPr>
        <w:rPr>
          <w:sz w:val="24"/>
          <w:szCs w:val="24"/>
        </w:rPr>
      </w:pPr>
    </w:p>
    <w:p w:rsidR="009417A4" w:rsidRDefault="007A2B03" w:rsidP="000519C8">
      <w:pPr>
        <w:rPr>
          <w:sz w:val="24"/>
          <w:szCs w:val="24"/>
        </w:rPr>
      </w:pPr>
      <w:r>
        <w:rPr>
          <w:sz w:val="24"/>
          <w:szCs w:val="24"/>
        </w:rPr>
        <w:t xml:space="preserve">How best can we measure the degree of our success this past year? While there are some who have the </w:t>
      </w:r>
      <w:proofErr w:type="gramStart"/>
      <w:r>
        <w:rPr>
          <w:sz w:val="24"/>
          <w:szCs w:val="24"/>
        </w:rPr>
        <w:t>extraordinary  power</w:t>
      </w:r>
      <w:proofErr w:type="gramEnd"/>
      <w:r>
        <w:rPr>
          <w:sz w:val="24"/>
          <w:szCs w:val="24"/>
        </w:rPr>
        <w:t xml:space="preserve"> to do what no one else can do. We must remember the ordinary qualities that we all share. And develop </w:t>
      </w:r>
      <w:r w:rsidR="009417A4">
        <w:rPr>
          <w:sz w:val="24"/>
          <w:szCs w:val="24"/>
        </w:rPr>
        <w:t>these ordinary qualities to more than ordinary degrees.</w:t>
      </w:r>
    </w:p>
    <w:p w:rsidR="009417A4" w:rsidRDefault="009417A4" w:rsidP="000519C8">
      <w:pPr>
        <w:rPr>
          <w:sz w:val="24"/>
          <w:szCs w:val="24"/>
        </w:rPr>
      </w:pPr>
    </w:p>
    <w:p w:rsidR="007A2B03" w:rsidRDefault="009417A4" w:rsidP="000519C8">
      <w:pPr>
        <w:rPr>
          <w:sz w:val="24"/>
          <w:szCs w:val="24"/>
        </w:rPr>
      </w:pPr>
      <w:r>
        <w:rPr>
          <w:sz w:val="32"/>
          <w:szCs w:val="32"/>
        </w:rPr>
        <w:t xml:space="preserve">         THOUGHT</w:t>
      </w:r>
      <w:r w:rsidR="007A2B03">
        <w:rPr>
          <w:sz w:val="24"/>
          <w:szCs w:val="24"/>
        </w:rPr>
        <w:t xml:space="preserve"> </w:t>
      </w:r>
    </w:p>
    <w:p w:rsidR="009417A4" w:rsidRDefault="009417A4" w:rsidP="000519C8">
      <w:pPr>
        <w:rPr>
          <w:sz w:val="24"/>
          <w:szCs w:val="24"/>
        </w:rPr>
      </w:pPr>
    </w:p>
    <w:p w:rsidR="009417A4" w:rsidRPr="009417A4" w:rsidRDefault="009417A4" w:rsidP="000519C8">
      <w:pPr>
        <w:rPr>
          <w:sz w:val="24"/>
          <w:szCs w:val="24"/>
        </w:rPr>
      </w:pPr>
      <w:r>
        <w:rPr>
          <w:sz w:val="24"/>
          <w:szCs w:val="24"/>
        </w:rPr>
        <w:t xml:space="preserve">The most rewarding things we do in </w:t>
      </w:r>
      <w:proofErr w:type="gramStart"/>
      <w:r>
        <w:rPr>
          <w:sz w:val="24"/>
          <w:szCs w:val="24"/>
        </w:rPr>
        <w:t>life,</w:t>
      </w:r>
      <w:proofErr w:type="gramEnd"/>
      <w:r>
        <w:rPr>
          <w:sz w:val="24"/>
          <w:szCs w:val="24"/>
        </w:rPr>
        <w:t xml:space="preserve"> are often the ones that look like they cannot </w:t>
      </w:r>
      <w:proofErr w:type="spellStart"/>
      <w:r>
        <w:rPr>
          <w:sz w:val="24"/>
          <w:szCs w:val="24"/>
        </w:rPr>
        <w:t>br</w:t>
      </w:r>
      <w:proofErr w:type="spellEnd"/>
      <w:r>
        <w:rPr>
          <w:sz w:val="24"/>
          <w:szCs w:val="24"/>
        </w:rPr>
        <w:t xml:space="preserve"> done.</w:t>
      </w:r>
    </w:p>
    <w:sectPr w:rsidR="009417A4" w:rsidRPr="009417A4" w:rsidSect="000519C8">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438" w:rsidRDefault="00CD0438" w:rsidP="008505E9">
      <w:r>
        <w:separator/>
      </w:r>
    </w:p>
  </w:endnote>
  <w:endnote w:type="continuationSeparator" w:id="0">
    <w:p w:rsidR="00CD0438" w:rsidRDefault="00CD0438" w:rsidP="008505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438" w:rsidRDefault="00CD0438" w:rsidP="008505E9">
      <w:r>
        <w:separator/>
      </w:r>
    </w:p>
  </w:footnote>
  <w:footnote w:type="continuationSeparator" w:id="0">
    <w:p w:rsidR="00CD0438" w:rsidRDefault="00CD0438" w:rsidP="008505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9C8" w:rsidRDefault="000519C8">
    <w:pPr>
      <w:pStyle w:val="Header"/>
      <w:rPr>
        <w:sz w:val="48"/>
        <w:szCs w:val="48"/>
      </w:rPr>
    </w:pPr>
    <w:r>
      <w:rPr>
        <w:sz w:val="48"/>
        <w:szCs w:val="48"/>
      </w:rPr>
      <w:t xml:space="preserve">      </w:t>
    </w:r>
  </w:p>
  <w:p w:rsidR="008505E9" w:rsidRDefault="000519C8">
    <w:pPr>
      <w:pStyle w:val="Header"/>
      <w:rPr>
        <w:sz w:val="48"/>
        <w:szCs w:val="48"/>
      </w:rPr>
    </w:pPr>
    <w:r>
      <w:rPr>
        <w:sz w:val="48"/>
        <w:szCs w:val="48"/>
      </w:rPr>
      <w:t xml:space="preserve">         </w:t>
    </w:r>
    <w:r w:rsidR="008505E9">
      <w:rPr>
        <w:sz w:val="48"/>
        <w:szCs w:val="48"/>
      </w:rPr>
      <w:t>VILLAGE LODGE NO. 315 F. &amp; A. M.</w:t>
    </w:r>
  </w:p>
  <w:p w:rsidR="008505E9" w:rsidRPr="008505E9" w:rsidRDefault="000519C8">
    <w:pPr>
      <w:pStyle w:val="Header"/>
      <w:rPr>
        <w:sz w:val="36"/>
        <w:szCs w:val="36"/>
      </w:rPr>
    </w:pPr>
    <w:r>
      <w:rPr>
        <w:sz w:val="36"/>
        <w:szCs w:val="36"/>
      </w:rPr>
      <w:t xml:space="preserve">        </w:t>
    </w:r>
    <w:r w:rsidR="008505E9">
      <w:rPr>
        <w:sz w:val="36"/>
        <w:szCs w:val="36"/>
      </w:rPr>
      <w:t xml:space="preserve">                                      MARCH 2015</w:t>
    </w:r>
  </w:p>
  <w:p w:rsidR="008505E9" w:rsidRDefault="008505E9">
    <w:pPr>
      <w:pStyle w:val="Header"/>
    </w:pPr>
  </w:p>
  <w:p w:rsidR="000519C8" w:rsidRDefault="000519C8">
    <w:pPr>
      <w:pStyle w:val="Header"/>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505E9"/>
    <w:rsid w:val="000519C8"/>
    <w:rsid w:val="00116375"/>
    <w:rsid w:val="002B13A7"/>
    <w:rsid w:val="002E1CCB"/>
    <w:rsid w:val="006D5E8C"/>
    <w:rsid w:val="007A2B03"/>
    <w:rsid w:val="00837BA3"/>
    <w:rsid w:val="008505E9"/>
    <w:rsid w:val="009417A4"/>
    <w:rsid w:val="00BC27E3"/>
    <w:rsid w:val="00C9746F"/>
    <w:rsid w:val="00CD0438"/>
    <w:rsid w:val="00EC2C41"/>
    <w:rsid w:val="00FB6B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5E9"/>
    <w:pPr>
      <w:tabs>
        <w:tab w:val="center" w:pos="4680"/>
        <w:tab w:val="right" w:pos="9360"/>
      </w:tabs>
    </w:pPr>
  </w:style>
  <w:style w:type="character" w:customStyle="1" w:styleId="HeaderChar">
    <w:name w:val="Header Char"/>
    <w:basedOn w:val="DefaultParagraphFont"/>
    <w:link w:val="Header"/>
    <w:uiPriority w:val="99"/>
    <w:rsid w:val="008505E9"/>
  </w:style>
  <w:style w:type="paragraph" w:styleId="Footer">
    <w:name w:val="footer"/>
    <w:basedOn w:val="Normal"/>
    <w:link w:val="FooterChar"/>
    <w:uiPriority w:val="99"/>
    <w:semiHidden/>
    <w:unhideWhenUsed/>
    <w:rsid w:val="008505E9"/>
    <w:pPr>
      <w:tabs>
        <w:tab w:val="center" w:pos="4680"/>
        <w:tab w:val="right" w:pos="9360"/>
      </w:tabs>
    </w:pPr>
  </w:style>
  <w:style w:type="character" w:customStyle="1" w:styleId="FooterChar">
    <w:name w:val="Footer Char"/>
    <w:basedOn w:val="DefaultParagraphFont"/>
    <w:link w:val="Footer"/>
    <w:uiPriority w:val="99"/>
    <w:semiHidden/>
    <w:rsid w:val="008505E9"/>
  </w:style>
  <w:style w:type="paragraph" w:styleId="BalloonText">
    <w:name w:val="Balloon Text"/>
    <w:basedOn w:val="Normal"/>
    <w:link w:val="BalloonTextChar"/>
    <w:uiPriority w:val="99"/>
    <w:semiHidden/>
    <w:unhideWhenUsed/>
    <w:rsid w:val="008505E9"/>
    <w:rPr>
      <w:rFonts w:ascii="Tahoma" w:hAnsi="Tahoma" w:cs="Tahoma"/>
      <w:sz w:val="16"/>
      <w:szCs w:val="16"/>
    </w:rPr>
  </w:style>
  <w:style w:type="character" w:customStyle="1" w:styleId="BalloonTextChar">
    <w:name w:val="Balloon Text Char"/>
    <w:basedOn w:val="DefaultParagraphFont"/>
    <w:link w:val="BalloonText"/>
    <w:uiPriority w:val="99"/>
    <w:semiHidden/>
    <w:rsid w:val="008505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2015-02-09T21:47:00Z</dcterms:created>
  <dcterms:modified xsi:type="dcterms:W3CDTF">2015-02-20T22:09:00Z</dcterms:modified>
</cp:coreProperties>
</file>