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3" w:rsidRDefault="00E57537">
      <w:pPr>
        <w:rPr>
          <w:sz w:val="32"/>
          <w:szCs w:val="32"/>
        </w:rPr>
      </w:pPr>
      <w:r>
        <w:rPr>
          <w:sz w:val="32"/>
          <w:szCs w:val="32"/>
        </w:rPr>
        <w:t xml:space="preserve">      BIRTHDAYS</w:t>
      </w:r>
    </w:p>
    <w:p w:rsidR="00E57537" w:rsidRDefault="00E57537">
      <w:pPr>
        <w:rPr>
          <w:sz w:val="32"/>
          <w:szCs w:val="32"/>
        </w:rPr>
      </w:pPr>
    </w:p>
    <w:p w:rsidR="00E57537" w:rsidRDefault="00E57537">
      <w:pPr>
        <w:rPr>
          <w:sz w:val="24"/>
          <w:szCs w:val="24"/>
        </w:rPr>
      </w:pPr>
      <w:r>
        <w:rPr>
          <w:sz w:val="24"/>
          <w:szCs w:val="24"/>
        </w:rPr>
        <w:t xml:space="preserve">Albert </w:t>
      </w:r>
      <w:proofErr w:type="spellStart"/>
      <w:r>
        <w:rPr>
          <w:sz w:val="24"/>
          <w:szCs w:val="24"/>
        </w:rPr>
        <w:t>Briguera</w:t>
      </w:r>
      <w:proofErr w:type="spellEnd"/>
      <w:r>
        <w:rPr>
          <w:sz w:val="24"/>
          <w:szCs w:val="24"/>
        </w:rPr>
        <w:tab/>
        <w:t>6</w:t>
      </w:r>
    </w:p>
    <w:p w:rsidR="00E57537" w:rsidRDefault="00E57537">
      <w:pPr>
        <w:rPr>
          <w:sz w:val="24"/>
          <w:szCs w:val="24"/>
        </w:rPr>
      </w:pPr>
      <w:r>
        <w:rPr>
          <w:sz w:val="24"/>
          <w:szCs w:val="24"/>
        </w:rPr>
        <w:t>Edward Ruff</w:t>
      </w:r>
      <w:r>
        <w:rPr>
          <w:sz w:val="24"/>
          <w:szCs w:val="24"/>
        </w:rPr>
        <w:tab/>
      </w:r>
      <w:r>
        <w:rPr>
          <w:sz w:val="24"/>
          <w:szCs w:val="24"/>
        </w:rPr>
        <w:tab/>
        <w:t>7</w:t>
      </w:r>
    </w:p>
    <w:p w:rsidR="00E57537" w:rsidRDefault="00E57537">
      <w:pPr>
        <w:rPr>
          <w:sz w:val="24"/>
          <w:szCs w:val="24"/>
        </w:rPr>
      </w:pPr>
      <w:r>
        <w:rPr>
          <w:sz w:val="24"/>
          <w:szCs w:val="24"/>
        </w:rPr>
        <w:t>Arthur Chapman</w:t>
      </w:r>
      <w:r>
        <w:rPr>
          <w:sz w:val="24"/>
          <w:szCs w:val="24"/>
        </w:rPr>
        <w:tab/>
        <w:t>11</w:t>
      </w:r>
    </w:p>
    <w:p w:rsidR="00E57537" w:rsidRDefault="00E57537">
      <w:pPr>
        <w:rPr>
          <w:sz w:val="24"/>
          <w:szCs w:val="24"/>
        </w:rPr>
      </w:pPr>
      <w:r>
        <w:rPr>
          <w:sz w:val="24"/>
          <w:szCs w:val="24"/>
        </w:rPr>
        <w:t>Juan Heredia</w:t>
      </w:r>
      <w:r>
        <w:rPr>
          <w:sz w:val="24"/>
          <w:szCs w:val="24"/>
        </w:rPr>
        <w:tab/>
      </w:r>
      <w:r>
        <w:rPr>
          <w:sz w:val="24"/>
          <w:szCs w:val="24"/>
        </w:rPr>
        <w:tab/>
        <w:t>18</w:t>
      </w:r>
    </w:p>
    <w:p w:rsidR="00E57537" w:rsidRDefault="00E57537">
      <w:pPr>
        <w:rPr>
          <w:sz w:val="24"/>
          <w:szCs w:val="24"/>
        </w:rPr>
      </w:pPr>
      <w:r>
        <w:rPr>
          <w:sz w:val="24"/>
          <w:szCs w:val="24"/>
        </w:rPr>
        <w:t>Luis Jimenez</w:t>
      </w:r>
      <w:r>
        <w:rPr>
          <w:sz w:val="24"/>
          <w:szCs w:val="24"/>
        </w:rPr>
        <w:tab/>
      </w:r>
      <w:r>
        <w:rPr>
          <w:sz w:val="24"/>
          <w:szCs w:val="24"/>
        </w:rPr>
        <w:tab/>
        <w:t>21</w:t>
      </w:r>
    </w:p>
    <w:p w:rsidR="00E57537" w:rsidRDefault="00327D81">
      <w:pPr>
        <w:rPr>
          <w:sz w:val="24"/>
          <w:szCs w:val="24"/>
        </w:rPr>
      </w:pPr>
      <w:r>
        <w:rPr>
          <w:sz w:val="24"/>
          <w:szCs w:val="24"/>
        </w:rPr>
        <w:t>Dominic Campeau</w:t>
      </w:r>
      <w:r>
        <w:rPr>
          <w:sz w:val="24"/>
          <w:szCs w:val="24"/>
        </w:rPr>
        <w:tab/>
        <w:t>22</w:t>
      </w:r>
    </w:p>
    <w:p w:rsidR="00535FDD" w:rsidRDefault="00535FDD">
      <w:pPr>
        <w:rPr>
          <w:sz w:val="24"/>
          <w:szCs w:val="24"/>
        </w:rPr>
      </w:pPr>
    </w:p>
    <w:p w:rsidR="00327D81" w:rsidRDefault="001F037C">
      <w:pPr>
        <w:rPr>
          <w:sz w:val="32"/>
          <w:szCs w:val="32"/>
        </w:rPr>
      </w:pPr>
      <w:r>
        <w:rPr>
          <w:sz w:val="32"/>
          <w:szCs w:val="32"/>
        </w:rPr>
        <w:t xml:space="preserve"> HAPPY BIRTHDAY</w:t>
      </w:r>
    </w:p>
    <w:p w:rsidR="001F037C" w:rsidRDefault="001F037C">
      <w:pPr>
        <w:rPr>
          <w:sz w:val="32"/>
          <w:szCs w:val="32"/>
        </w:rPr>
      </w:pPr>
    </w:p>
    <w:p w:rsidR="001F037C" w:rsidRDefault="00732891">
      <w:pPr>
        <w:rPr>
          <w:sz w:val="24"/>
          <w:szCs w:val="24"/>
        </w:rPr>
      </w:pPr>
      <w:r>
        <w:rPr>
          <w:sz w:val="24"/>
          <w:szCs w:val="24"/>
        </w:rPr>
        <w:t>This special day gives us the opportunity to review all the accomplishments we have made during this past year. And as you start anew, let the goals you have set to attain this year, be greater than those of last year. Again, enjoy your day of days.</w:t>
      </w:r>
    </w:p>
    <w:p w:rsidR="00732891" w:rsidRDefault="00732891">
      <w:pPr>
        <w:rPr>
          <w:sz w:val="24"/>
          <w:szCs w:val="24"/>
        </w:rPr>
      </w:pPr>
    </w:p>
    <w:p w:rsidR="00732891" w:rsidRDefault="00732891">
      <w:pPr>
        <w:rPr>
          <w:sz w:val="32"/>
          <w:szCs w:val="32"/>
        </w:rPr>
      </w:pPr>
      <w:r>
        <w:rPr>
          <w:sz w:val="32"/>
          <w:szCs w:val="32"/>
        </w:rPr>
        <w:t xml:space="preserve">  THE 4</w:t>
      </w:r>
      <w:r w:rsidRPr="00732891">
        <w:rPr>
          <w:sz w:val="32"/>
          <w:szCs w:val="32"/>
          <w:vertAlign w:val="superscript"/>
        </w:rPr>
        <w:t>th</w:t>
      </w:r>
      <w:r>
        <w:rPr>
          <w:sz w:val="32"/>
          <w:szCs w:val="32"/>
        </w:rPr>
        <w:t xml:space="preserve"> SATURDAY</w:t>
      </w:r>
    </w:p>
    <w:p w:rsidR="00732891" w:rsidRDefault="00732891">
      <w:pPr>
        <w:rPr>
          <w:sz w:val="24"/>
          <w:szCs w:val="24"/>
        </w:rPr>
      </w:pPr>
    </w:p>
    <w:p w:rsidR="00732891" w:rsidRDefault="00732891">
      <w:pPr>
        <w:rPr>
          <w:sz w:val="24"/>
          <w:szCs w:val="24"/>
        </w:rPr>
      </w:pPr>
      <w:r>
        <w:rPr>
          <w:sz w:val="24"/>
          <w:szCs w:val="24"/>
        </w:rPr>
        <w:t>We have enjoyed our “4</w:t>
      </w:r>
      <w:r w:rsidRPr="00732891">
        <w:rPr>
          <w:sz w:val="24"/>
          <w:szCs w:val="24"/>
          <w:vertAlign w:val="superscript"/>
        </w:rPr>
        <w:t>th</w:t>
      </w:r>
      <w:r>
        <w:rPr>
          <w:sz w:val="24"/>
          <w:szCs w:val="24"/>
        </w:rPr>
        <w:t xml:space="preserve"> Saturday breakfast each month for many years. But, there is always a new approach to most activities.  We began a new approach to the </w:t>
      </w:r>
      <w:r w:rsidR="00D016E8">
        <w:rPr>
          <w:sz w:val="24"/>
          <w:szCs w:val="24"/>
        </w:rPr>
        <w:t xml:space="preserve">breakfast in the past two months, </w:t>
      </w:r>
      <w:proofErr w:type="gramStart"/>
      <w:r w:rsidR="00D016E8">
        <w:rPr>
          <w:sz w:val="24"/>
          <w:szCs w:val="24"/>
        </w:rPr>
        <w:t>and  is</w:t>
      </w:r>
      <w:proofErr w:type="gramEnd"/>
      <w:r w:rsidR="00D016E8">
        <w:rPr>
          <w:sz w:val="24"/>
          <w:szCs w:val="24"/>
        </w:rPr>
        <w:t xml:space="preserve"> being received favorably. </w:t>
      </w:r>
    </w:p>
    <w:p w:rsidR="00D016E8" w:rsidRDefault="00D016E8">
      <w:pPr>
        <w:rPr>
          <w:sz w:val="24"/>
          <w:szCs w:val="24"/>
        </w:rPr>
      </w:pPr>
      <w:r>
        <w:rPr>
          <w:sz w:val="24"/>
          <w:szCs w:val="24"/>
        </w:rPr>
        <w:t xml:space="preserve">We are now offering a </w:t>
      </w:r>
      <w:proofErr w:type="gramStart"/>
      <w:r>
        <w:rPr>
          <w:sz w:val="24"/>
          <w:szCs w:val="24"/>
        </w:rPr>
        <w:t>“ Buffet</w:t>
      </w:r>
      <w:proofErr w:type="gramEnd"/>
      <w:r>
        <w:rPr>
          <w:sz w:val="24"/>
          <w:szCs w:val="24"/>
        </w:rPr>
        <w:t xml:space="preserve"> Style” breakfast.</w:t>
      </w:r>
    </w:p>
    <w:p w:rsidR="00D016E8" w:rsidRDefault="008E4888">
      <w:pPr>
        <w:rPr>
          <w:sz w:val="24"/>
          <w:szCs w:val="24"/>
        </w:rPr>
      </w:pPr>
      <w:r>
        <w:rPr>
          <w:sz w:val="24"/>
          <w:szCs w:val="24"/>
        </w:rPr>
        <w:t>Come join us on the 4</w:t>
      </w:r>
      <w:r w:rsidRPr="008E4888">
        <w:rPr>
          <w:sz w:val="24"/>
          <w:szCs w:val="24"/>
          <w:vertAlign w:val="superscript"/>
        </w:rPr>
        <w:t>th</w:t>
      </w:r>
      <w:r>
        <w:rPr>
          <w:sz w:val="24"/>
          <w:szCs w:val="24"/>
        </w:rPr>
        <w:t xml:space="preserve"> Saturday of each month.           </w:t>
      </w:r>
    </w:p>
    <w:p w:rsidR="008E4888" w:rsidRDefault="008E4888">
      <w:pPr>
        <w:rPr>
          <w:sz w:val="32"/>
          <w:szCs w:val="32"/>
        </w:rPr>
      </w:pPr>
      <w:r>
        <w:rPr>
          <w:sz w:val="32"/>
          <w:szCs w:val="32"/>
        </w:rPr>
        <w:lastRenderedPageBreak/>
        <w:t xml:space="preserve">    LODGE ACTIONS</w:t>
      </w:r>
    </w:p>
    <w:p w:rsidR="008E4888" w:rsidRDefault="008E4888">
      <w:pPr>
        <w:rPr>
          <w:sz w:val="32"/>
          <w:szCs w:val="32"/>
        </w:rPr>
      </w:pPr>
    </w:p>
    <w:p w:rsidR="008E4888" w:rsidRDefault="008E4888">
      <w:pPr>
        <w:rPr>
          <w:sz w:val="24"/>
          <w:szCs w:val="24"/>
        </w:rPr>
      </w:pPr>
      <w:r>
        <w:rPr>
          <w:sz w:val="24"/>
          <w:szCs w:val="24"/>
        </w:rPr>
        <w:t>An</w:t>
      </w:r>
      <w:r w:rsidR="00683532">
        <w:rPr>
          <w:sz w:val="24"/>
          <w:szCs w:val="24"/>
        </w:rPr>
        <w:t>other busy “end-of-year</w:t>
      </w:r>
      <w:proofErr w:type="gramStart"/>
      <w:r w:rsidR="00683532">
        <w:rPr>
          <w:sz w:val="24"/>
          <w:szCs w:val="24"/>
        </w:rPr>
        <w:t xml:space="preserve">” </w:t>
      </w:r>
      <w:r>
        <w:rPr>
          <w:sz w:val="24"/>
          <w:szCs w:val="24"/>
        </w:rPr>
        <w:t xml:space="preserve"> before</w:t>
      </w:r>
      <w:proofErr w:type="gramEnd"/>
      <w:r>
        <w:rPr>
          <w:sz w:val="24"/>
          <w:szCs w:val="24"/>
        </w:rPr>
        <w:t xml:space="preserve"> us. The Dues notices for the year 2015 are being prepared and will be mailed shortly.</w:t>
      </w:r>
    </w:p>
    <w:p w:rsidR="008E4888" w:rsidRDefault="008E4888">
      <w:pPr>
        <w:rPr>
          <w:sz w:val="24"/>
          <w:szCs w:val="24"/>
        </w:rPr>
      </w:pPr>
      <w:r>
        <w:rPr>
          <w:sz w:val="24"/>
          <w:szCs w:val="24"/>
        </w:rPr>
        <w:t>We will have the reading and adoption of the Budget for the year 2015 at our Stated meeting on December 2</w:t>
      </w:r>
      <w:r w:rsidRPr="008E4888">
        <w:rPr>
          <w:sz w:val="24"/>
          <w:szCs w:val="24"/>
          <w:vertAlign w:val="superscript"/>
        </w:rPr>
        <w:t>nd</w:t>
      </w:r>
      <w:proofErr w:type="gramStart"/>
      <w:r>
        <w:rPr>
          <w:sz w:val="24"/>
          <w:szCs w:val="24"/>
        </w:rPr>
        <w:t>,2014</w:t>
      </w:r>
      <w:proofErr w:type="gramEnd"/>
    </w:p>
    <w:p w:rsidR="005C0E42" w:rsidRDefault="005C0E42">
      <w:pPr>
        <w:rPr>
          <w:sz w:val="24"/>
          <w:szCs w:val="24"/>
        </w:rPr>
      </w:pPr>
      <w:r>
        <w:rPr>
          <w:sz w:val="24"/>
          <w:szCs w:val="24"/>
        </w:rPr>
        <w:t xml:space="preserve">We will also have the election of Officers for the </w:t>
      </w:r>
      <w:proofErr w:type="gramStart"/>
      <w:r>
        <w:rPr>
          <w:sz w:val="24"/>
          <w:szCs w:val="24"/>
        </w:rPr>
        <w:t>ensuing  year</w:t>
      </w:r>
      <w:proofErr w:type="gramEnd"/>
      <w:r>
        <w:rPr>
          <w:sz w:val="24"/>
          <w:szCs w:val="24"/>
        </w:rPr>
        <w:t xml:space="preserve">. We will also have the annual Report s of the Treasurer and Secretary </w:t>
      </w:r>
      <w:proofErr w:type="gramStart"/>
      <w:r>
        <w:rPr>
          <w:sz w:val="24"/>
          <w:szCs w:val="24"/>
        </w:rPr>
        <w:t>These</w:t>
      </w:r>
      <w:proofErr w:type="gramEnd"/>
      <w:r>
        <w:rPr>
          <w:sz w:val="24"/>
          <w:szCs w:val="24"/>
        </w:rPr>
        <w:t xml:space="preserve"> re</w:t>
      </w:r>
      <w:r w:rsidR="00683532">
        <w:rPr>
          <w:sz w:val="24"/>
          <w:szCs w:val="24"/>
        </w:rPr>
        <w:t xml:space="preserve">ports will allow the members to   see </w:t>
      </w:r>
      <w:r>
        <w:rPr>
          <w:sz w:val="24"/>
          <w:szCs w:val="24"/>
        </w:rPr>
        <w:t xml:space="preserve">our gains and loss during the year 2014. </w:t>
      </w:r>
    </w:p>
    <w:p w:rsidR="005C0E42" w:rsidRDefault="005C0E42">
      <w:pPr>
        <w:rPr>
          <w:sz w:val="24"/>
          <w:szCs w:val="24"/>
        </w:rPr>
      </w:pPr>
      <w:r>
        <w:rPr>
          <w:sz w:val="24"/>
          <w:szCs w:val="24"/>
        </w:rPr>
        <w:t xml:space="preserve">And always, the most difficult task </w:t>
      </w:r>
      <w:r w:rsidR="0032209D">
        <w:rPr>
          <w:sz w:val="24"/>
          <w:szCs w:val="24"/>
        </w:rPr>
        <w:t xml:space="preserve">will be the action necessary to be taken on any brother who has failed to pay his 2014 annual dues.  These brothers have </w:t>
      </w:r>
      <w:r w:rsidR="00683532">
        <w:rPr>
          <w:sz w:val="24"/>
          <w:szCs w:val="24"/>
        </w:rPr>
        <w:t xml:space="preserve">been </w:t>
      </w:r>
      <w:proofErr w:type="gramStart"/>
      <w:r w:rsidR="00683532">
        <w:rPr>
          <w:sz w:val="24"/>
          <w:szCs w:val="24"/>
        </w:rPr>
        <w:t xml:space="preserve">notified </w:t>
      </w:r>
      <w:r w:rsidR="0032209D">
        <w:rPr>
          <w:sz w:val="24"/>
          <w:szCs w:val="24"/>
        </w:rPr>
        <w:t>,</w:t>
      </w:r>
      <w:proofErr w:type="gramEnd"/>
      <w:r w:rsidR="0032209D">
        <w:rPr>
          <w:sz w:val="24"/>
          <w:szCs w:val="24"/>
        </w:rPr>
        <w:t xml:space="preserve"> as our Constitution requires. We hope that they will respond at this late hour. For the process of reinstatement, once suspension is in effect,</w:t>
      </w:r>
    </w:p>
    <w:p w:rsidR="0032209D" w:rsidRDefault="0032209D">
      <w:pPr>
        <w:rPr>
          <w:sz w:val="24"/>
          <w:szCs w:val="24"/>
        </w:rPr>
      </w:pPr>
      <w:proofErr w:type="gramStart"/>
      <w:r>
        <w:rPr>
          <w:sz w:val="24"/>
          <w:szCs w:val="24"/>
        </w:rPr>
        <w:t>can</w:t>
      </w:r>
      <w:proofErr w:type="gramEnd"/>
      <w:r>
        <w:rPr>
          <w:sz w:val="24"/>
          <w:szCs w:val="24"/>
        </w:rPr>
        <w:t xml:space="preserve"> be d</w:t>
      </w:r>
      <w:r w:rsidR="00683532">
        <w:rPr>
          <w:sz w:val="24"/>
          <w:szCs w:val="24"/>
        </w:rPr>
        <w:t xml:space="preserve">ifficult. </w:t>
      </w:r>
      <w:r>
        <w:rPr>
          <w:sz w:val="24"/>
          <w:szCs w:val="24"/>
        </w:rPr>
        <w:t xml:space="preserve"> We await your decision, my brothers.</w:t>
      </w:r>
    </w:p>
    <w:p w:rsidR="00683532" w:rsidRDefault="00683532">
      <w:pPr>
        <w:rPr>
          <w:sz w:val="24"/>
          <w:szCs w:val="24"/>
        </w:rPr>
      </w:pPr>
    </w:p>
    <w:p w:rsidR="0032209D" w:rsidRDefault="0032209D">
      <w:pPr>
        <w:rPr>
          <w:sz w:val="32"/>
          <w:szCs w:val="32"/>
        </w:rPr>
      </w:pPr>
      <w:r>
        <w:rPr>
          <w:sz w:val="32"/>
          <w:szCs w:val="32"/>
        </w:rPr>
        <w:lastRenderedPageBreak/>
        <w:t xml:space="preserve">    ANNIVERSARIES</w:t>
      </w:r>
    </w:p>
    <w:p w:rsidR="00E57537" w:rsidRDefault="00E57537">
      <w:pPr>
        <w:rPr>
          <w:sz w:val="32"/>
          <w:szCs w:val="32"/>
        </w:rPr>
      </w:pPr>
    </w:p>
    <w:p w:rsidR="002D1FEB" w:rsidRDefault="0032209D">
      <w:pPr>
        <w:rPr>
          <w:sz w:val="24"/>
          <w:szCs w:val="24"/>
        </w:rPr>
      </w:pPr>
      <w:r>
        <w:rPr>
          <w:sz w:val="24"/>
          <w:szCs w:val="24"/>
        </w:rPr>
        <w:t>Robert Bollinger</w:t>
      </w:r>
      <w:r w:rsidR="002D1FEB">
        <w:rPr>
          <w:sz w:val="24"/>
          <w:szCs w:val="24"/>
        </w:rPr>
        <w:t xml:space="preserve">         </w:t>
      </w:r>
      <w:r>
        <w:rPr>
          <w:sz w:val="24"/>
          <w:szCs w:val="24"/>
        </w:rPr>
        <w:t>97</w:t>
      </w:r>
      <w:r>
        <w:rPr>
          <w:sz w:val="24"/>
          <w:szCs w:val="24"/>
        </w:rPr>
        <w:br/>
      </w:r>
      <w:r w:rsidR="002D1FEB">
        <w:rPr>
          <w:sz w:val="24"/>
          <w:szCs w:val="24"/>
        </w:rPr>
        <w:t xml:space="preserve">John </w:t>
      </w:r>
      <w:proofErr w:type="spellStart"/>
      <w:r w:rsidR="002D1FEB">
        <w:rPr>
          <w:sz w:val="24"/>
          <w:szCs w:val="24"/>
        </w:rPr>
        <w:t>Carruth</w:t>
      </w:r>
      <w:proofErr w:type="spellEnd"/>
      <w:r w:rsidR="002D1FEB">
        <w:rPr>
          <w:sz w:val="24"/>
          <w:szCs w:val="24"/>
        </w:rPr>
        <w:t xml:space="preserve"> </w:t>
      </w:r>
      <w:proofErr w:type="spellStart"/>
      <w:r w:rsidR="002D1FEB">
        <w:rPr>
          <w:sz w:val="24"/>
          <w:szCs w:val="24"/>
        </w:rPr>
        <w:t>Jr</w:t>
      </w:r>
      <w:proofErr w:type="spellEnd"/>
      <w:r w:rsidR="002D1FEB">
        <w:rPr>
          <w:sz w:val="24"/>
          <w:szCs w:val="24"/>
        </w:rPr>
        <w:t xml:space="preserve"> PM    67</w:t>
      </w:r>
    </w:p>
    <w:p w:rsidR="002D1FEB" w:rsidRDefault="002D1FEB">
      <w:pPr>
        <w:rPr>
          <w:sz w:val="24"/>
          <w:szCs w:val="24"/>
        </w:rPr>
      </w:pPr>
      <w:r>
        <w:rPr>
          <w:sz w:val="24"/>
          <w:szCs w:val="24"/>
        </w:rPr>
        <w:t xml:space="preserve">   Ocean Bay 180 FL    </w:t>
      </w:r>
    </w:p>
    <w:p w:rsidR="002D1FEB" w:rsidRDefault="002D1FEB">
      <w:pPr>
        <w:rPr>
          <w:sz w:val="24"/>
          <w:szCs w:val="24"/>
        </w:rPr>
      </w:pPr>
      <w:r>
        <w:rPr>
          <w:sz w:val="24"/>
          <w:szCs w:val="24"/>
        </w:rPr>
        <w:t>Bert Claro</w:t>
      </w:r>
      <w:r>
        <w:rPr>
          <w:sz w:val="24"/>
          <w:szCs w:val="24"/>
        </w:rPr>
        <w:tab/>
        <w:t xml:space="preserve">            97</w:t>
      </w:r>
    </w:p>
    <w:p w:rsidR="002D1FEB" w:rsidRDefault="002D1FEB">
      <w:pPr>
        <w:rPr>
          <w:sz w:val="24"/>
          <w:szCs w:val="24"/>
        </w:rPr>
      </w:pPr>
      <w:r>
        <w:rPr>
          <w:sz w:val="24"/>
          <w:szCs w:val="24"/>
        </w:rPr>
        <w:t xml:space="preserve">Robert </w:t>
      </w:r>
      <w:proofErr w:type="spellStart"/>
      <w:r>
        <w:rPr>
          <w:sz w:val="24"/>
          <w:szCs w:val="24"/>
        </w:rPr>
        <w:t>Gililland</w:t>
      </w:r>
      <w:proofErr w:type="spellEnd"/>
      <w:r>
        <w:rPr>
          <w:sz w:val="24"/>
          <w:szCs w:val="24"/>
        </w:rPr>
        <w:t xml:space="preserve">           97</w:t>
      </w:r>
    </w:p>
    <w:p w:rsidR="002D1FEB" w:rsidRDefault="002D1FEB">
      <w:pPr>
        <w:rPr>
          <w:sz w:val="24"/>
          <w:szCs w:val="24"/>
        </w:rPr>
      </w:pPr>
      <w:r>
        <w:rPr>
          <w:sz w:val="24"/>
          <w:szCs w:val="24"/>
        </w:rPr>
        <w:t>Joseph Grayson           55</w:t>
      </w:r>
    </w:p>
    <w:p w:rsidR="002D1FEB" w:rsidRDefault="002D1FEB">
      <w:pPr>
        <w:rPr>
          <w:sz w:val="24"/>
          <w:szCs w:val="24"/>
        </w:rPr>
      </w:pPr>
      <w:r>
        <w:rPr>
          <w:sz w:val="24"/>
          <w:szCs w:val="24"/>
        </w:rPr>
        <w:t xml:space="preserve">Ernest </w:t>
      </w:r>
      <w:proofErr w:type="spellStart"/>
      <w:r>
        <w:rPr>
          <w:sz w:val="24"/>
          <w:szCs w:val="24"/>
        </w:rPr>
        <w:t>Haeger</w:t>
      </w:r>
      <w:proofErr w:type="spellEnd"/>
      <w:r>
        <w:rPr>
          <w:sz w:val="24"/>
          <w:szCs w:val="24"/>
        </w:rPr>
        <w:t xml:space="preserve">              66</w:t>
      </w:r>
    </w:p>
    <w:p w:rsidR="002D1FEB" w:rsidRDefault="002D1FEB">
      <w:pPr>
        <w:rPr>
          <w:sz w:val="24"/>
          <w:szCs w:val="24"/>
        </w:rPr>
      </w:pPr>
      <w:r>
        <w:rPr>
          <w:sz w:val="24"/>
          <w:szCs w:val="24"/>
        </w:rPr>
        <w:t xml:space="preserve">    </w:t>
      </w:r>
      <w:proofErr w:type="gramStart"/>
      <w:r>
        <w:rPr>
          <w:sz w:val="24"/>
          <w:szCs w:val="24"/>
        </w:rPr>
        <w:t>James  Carnell223FL</w:t>
      </w:r>
      <w:proofErr w:type="gramEnd"/>
    </w:p>
    <w:p w:rsidR="002D1FEB" w:rsidRDefault="002D1FEB">
      <w:pPr>
        <w:rPr>
          <w:sz w:val="24"/>
          <w:szCs w:val="24"/>
        </w:rPr>
      </w:pPr>
      <w:r>
        <w:rPr>
          <w:sz w:val="24"/>
          <w:szCs w:val="24"/>
        </w:rPr>
        <w:t xml:space="preserve">Ivan </w:t>
      </w:r>
      <w:proofErr w:type="spellStart"/>
      <w:r>
        <w:rPr>
          <w:sz w:val="24"/>
          <w:szCs w:val="24"/>
        </w:rPr>
        <w:t>Heredi</w:t>
      </w:r>
      <w:proofErr w:type="spellEnd"/>
      <w:r>
        <w:rPr>
          <w:sz w:val="24"/>
          <w:szCs w:val="24"/>
        </w:rPr>
        <w:tab/>
        <w:t xml:space="preserve">           2010</w:t>
      </w:r>
    </w:p>
    <w:p w:rsidR="002D1FEB" w:rsidRDefault="002D1FEB">
      <w:pPr>
        <w:rPr>
          <w:sz w:val="24"/>
          <w:szCs w:val="24"/>
        </w:rPr>
      </w:pPr>
      <w:r>
        <w:rPr>
          <w:sz w:val="24"/>
          <w:szCs w:val="24"/>
        </w:rPr>
        <w:t>Thomas Ivy                     97</w:t>
      </w:r>
    </w:p>
    <w:p w:rsidR="00535FDD" w:rsidRDefault="002D1FEB">
      <w:pPr>
        <w:rPr>
          <w:sz w:val="24"/>
          <w:szCs w:val="24"/>
        </w:rPr>
      </w:pPr>
      <w:proofErr w:type="spellStart"/>
      <w:r>
        <w:rPr>
          <w:sz w:val="24"/>
          <w:szCs w:val="24"/>
        </w:rPr>
        <w:t>Isodore</w:t>
      </w:r>
      <w:proofErr w:type="spellEnd"/>
      <w:r>
        <w:rPr>
          <w:sz w:val="24"/>
          <w:szCs w:val="24"/>
        </w:rPr>
        <w:t xml:space="preserve"> </w:t>
      </w:r>
      <w:proofErr w:type="spellStart"/>
      <w:r>
        <w:rPr>
          <w:sz w:val="24"/>
          <w:szCs w:val="24"/>
        </w:rPr>
        <w:t>Schempp</w:t>
      </w:r>
      <w:proofErr w:type="spellEnd"/>
      <w:r w:rsidR="00535FDD">
        <w:rPr>
          <w:sz w:val="24"/>
          <w:szCs w:val="24"/>
        </w:rPr>
        <w:t xml:space="preserve">           47                                               </w:t>
      </w:r>
    </w:p>
    <w:p w:rsidR="00535FDD" w:rsidRDefault="00535FDD">
      <w:pPr>
        <w:rPr>
          <w:sz w:val="24"/>
          <w:szCs w:val="24"/>
        </w:rPr>
      </w:pPr>
      <w:r>
        <w:rPr>
          <w:sz w:val="24"/>
          <w:szCs w:val="24"/>
        </w:rPr>
        <w:t xml:space="preserve">   Ocean Bay 180 FL</w:t>
      </w:r>
    </w:p>
    <w:p w:rsidR="00535FDD" w:rsidRDefault="00535FDD">
      <w:pPr>
        <w:rPr>
          <w:sz w:val="24"/>
          <w:szCs w:val="24"/>
        </w:rPr>
      </w:pPr>
      <w:r>
        <w:rPr>
          <w:sz w:val="24"/>
          <w:szCs w:val="24"/>
        </w:rPr>
        <w:t>Charles Williams             99</w:t>
      </w:r>
    </w:p>
    <w:p w:rsidR="00535FDD" w:rsidRDefault="00535FDD">
      <w:pPr>
        <w:rPr>
          <w:sz w:val="24"/>
          <w:szCs w:val="24"/>
        </w:rPr>
      </w:pPr>
    </w:p>
    <w:p w:rsidR="00535FDD" w:rsidRDefault="00535FDD">
      <w:pPr>
        <w:rPr>
          <w:sz w:val="32"/>
          <w:szCs w:val="32"/>
        </w:rPr>
      </w:pPr>
      <w:r>
        <w:rPr>
          <w:sz w:val="32"/>
          <w:szCs w:val="32"/>
        </w:rPr>
        <w:t>IN REMEMRANCE</w:t>
      </w:r>
    </w:p>
    <w:p w:rsidR="00535FDD" w:rsidRDefault="00535FDD">
      <w:pPr>
        <w:rPr>
          <w:sz w:val="32"/>
          <w:szCs w:val="32"/>
        </w:rPr>
      </w:pPr>
    </w:p>
    <w:p w:rsidR="00535FDD" w:rsidRPr="00535FDD" w:rsidRDefault="00535FDD">
      <w:pPr>
        <w:rPr>
          <w:sz w:val="24"/>
          <w:szCs w:val="24"/>
        </w:rPr>
      </w:pPr>
      <w:r>
        <w:rPr>
          <w:sz w:val="24"/>
          <w:szCs w:val="24"/>
        </w:rPr>
        <w:t>On Sunday, December 7</w:t>
      </w:r>
      <w:r w:rsidRPr="00535FDD">
        <w:rPr>
          <w:sz w:val="24"/>
          <w:szCs w:val="24"/>
          <w:vertAlign w:val="superscript"/>
        </w:rPr>
        <w:t>th</w:t>
      </w:r>
      <w:r>
        <w:rPr>
          <w:sz w:val="24"/>
          <w:szCs w:val="24"/>
        </w:rPr>
        <w:t xml:space="preserve"> we will recall the infamous day of long ago. When many were part of the American </w:t>
      </w:r>
      <w:proofErr w:type="gramStart"/>
      <w:r>
        <w:rPr>
          <w:sz w:val="24"/>
          <w:szCs w:val="24"/>
        </w:rPr>
        <w:t>forces.,</w:t>
      </w:r>
      <w:proofErr w:type="gramEnd"/>
      <w:r>
        <w:rPr>
          <w:sz w:val="24"/>
          <w:szCs w:val="24"/>
        </w:rPr>
        <w:t xml:space="preserve"> mobilized to defend this great nation. And while many known and unknown gave their all for our country, we would be remiss not </w:t>
      </w:r>
      <w:proofErr w:type="gramStart"/>
      <w:r>
        <w:rPr>
          <w:sz w:val="24"/>
          <w:szCs w:val="24"/>
        </w:rPr>
        <w:t>to  pay</w:t>
      </w:r>
      <w:proofErr w:type="gramEnd"/>
      <w:r>
        <w:rPr>
          <w:sz w:val="24"/>
          <w:szCs w:val="24"/>
        </w:rPr>
        <w:t xml:space="preserve"> tribute to those,</w:t>
      </w:r>
      <w:r w:rsidR="00247D15">
        <w:rPr>
          <w:sz w:val="24"/>
          <w:szCs w:val="24"/>
        </w:rPr>
        <w:t xml:space="preserve"> who continue to maintain our freedom. Let us each give thanks for the many blessings that each day brings.</w:t>
      </w:r>
    </w:p>
    <w:p w:rsidR="00535FDD" w:rsidRDefault="00535FDD">
      <w:pPr>
        <w:rPr>
          <w:sz w:val="32"/>
          <w:szCs w:val="32"/>
        </w:rPr>
      </w:pPr>
    </w:p>
    <w:p w:rsidR="002D1FEB" w:rsidRPr="0032209D" w:rsidRDefault="002D1FEB">
      <w:pPr>
        <w:rPr>
          <w:sz w:val="24"/>
          <w:szCs w:val="24"/>
        </w:rPr>
      </w:pPr>
      <w:r>
        <w:rPr>
          <w:sz w:val="24"/>
          <w:szCs w:val="24"/>
        </w:rPr>
        <w:t xml:space="preserve">         </w:t>
      </w:r>
    </w:p>
    <w:sectPr w:rsidR="002D1FEB" w:rsidRPr="0032209D" w:rsidSect="00E57537">
      <w:headerReference w:type="default" r:id="rId7"/>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126" w:rsidRDefault="00823126" w:rsidP="00E57537">
      <w:r>
        <w:separator/>
      </w:r>
    </w:p>
  </w:endnote>
  <w:endnote w:type="continuationSeparator" w:id="0">
    <w:p w:rsidR="00823126" w:rsidRDefault="00823126" w:rsidP="00E575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126" w:rsidRDefault="00823126" w:rsidP="00E57537">
      <w:r>
        <w:separator/>
      </w:r>
    </w:p>
  </w:footnote>
  <w:footnote w:type="continuationSeparator" w:id="0">
    <w:p w:rsidR="00823126" w:rsidRDefault="00823126" w:rsidP="00E575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537" w:rsidRDefault="00E57537">
    <w:pPr>
      <w:pStyle w:val="Header"/>
      <w:rPr>
        <w:sz w:val="36"/>
        <w:szCs w:val="36"/>
      </w:rPr>
    </w:pPr>
    <w:r>
      <w:rPr>
        <w:sz w:val="36"/>
        <w:szCs w:val="36"/>
      </w:rPr>
      <w:t xml:space="preserve">                             VILLAGE LODGE NO. 315 F</w:t>
    </w:r>
    <w:proofErr w:type="gramStart"/>
    <w:r>
      <w:rPr>
        <w:sz w:val="36"/>
        <w:szCs w:val="36"/>
      </w:rPr>
      <w:t>.&amp;</w:t>
    </w:r>
    <w:proofErr w:type="gramEnd"/>
    <w:r>
      <w:rPr>
        <w:sz w:val="36"/>
        <w:szCs w:val="36"/>
      </w:rPr>
      <w:t>A.M.</w:t>
    </w:r>
  </w:p>
  <w:p w:rsidR="00E57537" w:rsidRDefault="00E57537">
    <w:pPr>
      <w:pStyle w:val="Header"/>
      <w:rPr>
        <w:sz w:val="28"/>
        <w:szCs w:val="28"/>
      </w:rPr>
    </w:pPr>
    <w:r>
      <w:rPr>
        <w:sz w:val="36"/>
        <w:szCs w:val="36"/>
      </w:rPr>
      <w:t xml:space="preserve">                                               </w:t>
    </w:r>
    <w:r>
      <w:rPr>
        <w:sz w:val="28"/>
        <w:szCs w:val="28"/>
      </w:rPr>
      <w:t>December 2014</w:t>
    </w:r>
  </w:p>
  <w:p w:rsidR="00E57537" w:rsidRDefault="00E57537">
    <w:pPr>
      <w:pStyle w:val="Header"/>
      <w:rPr>
        <w:sz w:val="28"/>
        <w:szCs w:val="28"/>
      </w:rPr>
    </w:pPr>
  </w:p>
  <w:p w:rsidR="00E57537" w:rsidRPr="00E57537" w:rsidRDefault="00E57537">
    <w:pPr>
      <w:pStyle w:val="Heade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p>
  <w:p w:rsidR="00E57537" w:rsidRDefault="00E575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57537"/>
    <w:rsid w:val="001F037C"/>
    <w:rsid w:val="00247D15"/>
    <w:rsid w:val="002D1FEB"/>
    <w:rsid w:val="002F092B"/>
    <w:rsid w:val="0032209D"/>
    <w:rsid w:val="00327D81"/>
    <w:rsid w:val="00393379"/>
    <w:rsid w:val="00535FDD"/>
    <w:rsid w:val="005C0E42"/>
    <w:rsid w:val="006318A5"/>
    <w:rsid w:val="00683532"/>
    <w:rsid w:val="00732891"/>
    <w:rsid w:val="00823126"/>
    <w:rsid w:val="00837BA3"/>
    <w:rsid w:val="008E4888"/>
    <w:rsid w:val="00A04705"/>
    <w:rsid w:val="00D016E8"/>
    <w:rsid w:val="00E57537"/>
    <w:rsid w:val="00E761A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537"/>
    <w:pPr>
      <w:tabs>
        <w:tab w:val="center" w:pos="4680"/>
        <w:tab w:val="right" w:pos="9360"/>
      </w:tabs>
    </w:pPr>
  </w:style>
  <w:style w:type="character" w:customStyle="1" w:styleId="HeaderChar">
    <w:name w:val="Header Char"/>
    <w:basedOn w:val="DefaultParagraphFont"/>
    <w:link w:val="Header"/>
    <w:uiPriority w:val="99"/>
    <w:rsid w:val="00E57537"/>
  </w:style>
  <w:style w:type="paragraph" w:styleId="Footer">
    <w:name w:val="footer"/>
    <w:basedOn w:val="Normal"/>
    <w:link w:val="FooterChar"/>
    <w:uiPriority w:val="99"/>
    <w:semiHidden/>
    <w:unhideWhenUsed/>
    <w:rsid w:val="00E57537"/>
    <w:pPr>
      <w:tabs>
        <w:tab w:val="center" w:pos="4680"/>
        <w:tab w:val="right" w:pos="9360"/>
      </w:tabs>
    </w:pPr>
  </w:style>
  <w:style w:type="character" w:customStyle="1" w:styleId="FooterChar">
    <w:name w:val="Footer Char"/>
    <w:basedOn w:val="DefaultParagraphFont"/>
    <w:link w:val="Footer"/>
    <w:uiPriority w:val="99"/>
    <w:semiHidden/>
    <w:rsid w:val="00E57537"/>
  </w:style>
  <w:style w:type="paragraph" w:styleId="BalloonText">
    <w:name w:val="Balloon Text"/>
    <w:basedOn w:val="Normal"/>
    <w:link w:val="BalloonTextChar"/>
    <w:uiPriority w:val="99"/>
    <w:semiHidden/>
    <w:unhideWhenUsed/>
    <w:rsid w:val="00E57537"/>
    <w:rPr>
      <w:rFonts w:ascii="Tahoma" w:hAnsi="Tahoma" w:cs="Tahoma"/>
      <w:sz w:val="16"/>
      <w:szCs w:val="16"/>
    </w:rPr>
  </w:style>
  <w:style w:type="character" w:customStyle="1" w:styleId="BalloonTextChar">
    <w:name w:val="Balloon Text Char"/>
    <w:basedOn w:val="DefaultParagraphFont"/>
    <w:link w:val="BalloonText"/>
    <w:uiPriority w:val="99"/>
    <w:semiHidden/>
    <w:rsid w:val="00E575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D2C7E-1913-41F5-89EC-0B826C23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2014-11-29T22:17:00Z</dcterms:created>
  <dcterms:modified xsi:type="dcterms:W3CDTF">2014-11-29T22:17:00Z</dcterms:modified>
</cp:coreProperties>
</file>