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C07A18" w:rsidRDefault="00F73686">
      <w:pPr>
        <w:rPr>
          <w:sz w:val="32"/>
          <w:szCs w:val="32"/>
        </w:rPr>
      </w:pPr>
      <w:r>
        <w:rPr>
          <w:sz w:val="32"/>
          <w:szCs w:val="32"/>
        </w:rPr>
        <w:t xml:space="preserve">       BIRTHDAY</w:t>
      </w:r>
    </w:p>
    <w:p w:rsidR="00C07A18" w:rsidRDefault="00C07A18">
      <w:pPr>
        <w:rPr>
          <w:sz w:val="32"/>
          <w:szCs w:val="32"/>
        </w:rPr>
      </w:pPr>
    </w:p>
    <w:p w:rsidR="00F73686" w:rsidRDefault="00F73686">
      <w:r>
        <w:t xml:space="preserve">Ernest </w:t>
      </w:r>
      <w:proofErr w:type="spellStart"/>
      <w:r>
        <w:t>Haeger</w:t>
      </w:r>
      <w:proofErr w:type="spellEnd"/>
      <w:r>
        <w:t xml:space="preserve"> Jr.</w:t>
      </w:r>
      <w:r>
        <w:tab/>
        <w:t>4</w:t>
      </w:r>
    </w:p>
    <w:p w:rsidR="00F73686" w:rsidRDefault="00F73686">
      <w:r>
        <w:t>William Etheridge Jr.</w:t>
      </w:r>
      <w:r>
        <w:tab/>
        <w:t>7</w:t>
      </w:r>
    </w:p>
    <w:p w:rsidR="00F73686" w:rsidRDefault="00F73686">
      <w:r>
        <w:t>Robert Sawyer</w:t>
      </w:r>
      <w:r>
        <w:tab/>
      </w:r>
      <w:r>
        <w:tab/>
        <w:t>25</w:t>
      </w:r>
    </w:p>
    <w:p w:rsidR="00F73686" w:rsidRDefault="00F73686">
      <w:r>
        <w:t xml:space="preserve">Joseph </w:t>
      </w:r>
      <w:proofErr w:type="spellStart"/>
      <w:r>
        <w:t>Falco</w:t>
      </w:r>
      <w:proofErr w:type="spellEnd"/>
      <w:r>
        <w:tab/>
      </w:r>
      <w:r>
        <w:tab/>
        <w:t>27</w:t>
      </w:r>
    </w:p>
    <w:p w:rsidR="00F73686" w:rsidRDefault="00F73686">
      <w:r>
        <w:t xml:space="preserve">Fred </w:t>
      </w:r>
      <w:proofErr w:type="spellStart"/>
      <w:r>
        <w:t>Ingley</w:t>
      </w:r>
      <w:proofErr w:type="spellEnd"/>
      <w:r>
        <w:t xml:space="preserve"> III</w:t>
      </w:r>
      <w:r>
        <w:tab/>
      </w:r>
      <w:r>
        <w:tab/>
        <w:t>29</w:t>
      </w:r>
    </w:p>
    <w:p w:rsidR="00F73686" w:rsidRDefault="00F73686"/>
    <w:p w:rsidR="00F73686" w:rsidRPr="00C13179" w:rsidRDefault="00F73686">
      <w:pPr>
        <w:rPr>
          <w:sz w:val="32"/>
          <w:szCs w:val="32"/>
        </w:rPr>
      </w:pPr>
      <w:r>
        <w:rPr>
          <w:sz w:val="32"/>
          <w:szCs w:val="32"/>
        </w:rPr>
        <w:t xml:space="preserve">      THE FUTURE</w:t>
      </w:r>
    </w:p>
    <w:p w:rsidR="00C07A18" w:rsidRDefault="00F73686">
      <w:r>
        <w:t xml:space="preserve">As we celebrate this special day in our lives, we are reminded that this life is a journey, not a </w:t>
      </w:r>
      <w:r w:rsidR="00C07A18">
        <w:t>destination. Take time and enjoy the trip. Be sure to keep your “working tools” highly polished, for we know not when we will have to “pass</w:t>
      </w:r>
    </w:p>
    <w:p w:rsidR="00C07A18" w:rsidRDefault="00C07A18">
      <w:proofErr w:type="gramStart"/>
      <w:r>
        <w:t>The tools “to another Mason.</w:t>
      </w:r>
      <w:proofErr w:type="gramEnd"/>
      <w:r>
        <w:t xml:space="preserve"> </w:t>
      </w:r>
      <w:proofErr w:type="gramStart"/>
      <w:r>
        <w:t>The best, to the best.</w:t>
      </w:r>
      <w:proofErr w:type="gramEnd"/>
    </w:p>
    <w:p w:rsidR="00C07A18" w:rsidRDefault="00C07A18"/>
    <w:p w:rsidR="00C07A18" w:rsidRPr="00C13179" w:rsidRDefault="00C07A18">
      <w:pPr>
        <w:rPr>
          <w:sz w:val="32"/>
          <w:szCs w:val="32"/>
        </w:rPr>
      </w:pPr>
      <w:r>
        <w:rPr>
          <w:sz w:val="32"/>
          <w:szCs w:val="32"/>
        </w:rPr>
        <w:t xml:space="preserve">       THOUGHT</w:t>
      </w:r>
    </w:p>
    <w:p w:rsidR="00C07A18" w:rsidRDefault="00C07A18">
      <w:r>
        <w:t xml:space="preserve">There are two types of people. Those who come into a room and say, “Well, here I am”, and those who come in and say, </w:t>
      </w:r>
      <w:proofErr w:type="gramStart"/>
      <w:r>
        <w:t>“ Ah</w:t>
      </w:r>
      <w:proofErr w:type="gramEnd"/>
      <w:r>
        <w:t>, there you are”.</w:t>
      </w:r>
    </w:p>
    <w:p w:rsidR="00C07A18" w:rsidRPr="00C07A18" w:rsidRDefault="00C07A18">
      <w:r>
        <w:rPr>
          <w:sz w:val="32"/>
          <w:szCs w:val="32"/>
        </w:rPr>
        <w:t xml:space="preserve">          </w:t>
      </w:r>
    </w:p>
    <w:p w:rsidR="00C07A18" w:rsidRDefault="00C07A18">
      <w:pPr>
        <w:rPr>
          <w:sz w:val="32"/>
          <w:szCs w:val="32"/>
        </w:rPr>
      </w:pPr>
      <w:r>
        <w:rPr>
          <w:sz w:val="32"/>
          <w:szCs w:val="32"/>
        </w:rPr>
        <w:t>COMMUNICATIONS</w:t>
      </w:r>
    </w:p>
    <w:p w:rsidR="00E33D3F" w:rsidRDefault="00C07A18">
      <w:r>
        <w:t>In the changing fi</w:t>
      </w:r>
      <w:r w:rsidR="00E33D3F">
        <w:t>eld</w:t>
      </w:r>
      <w:r>
        <w:t xml:space="preserve"> today, it is </w:t>
      </w:r>
      <w:r w:rsidR="00C13179">
        <w:t xml:space="preserve">refreshing to receive the thoughts and concerns of our brothers. </w:t>
      </w:r>
      <w:proofErr w:type="gramStart"/>
      <w:r w:rsidR="00C13179">
        <w:t>Especially those brothers who may not live in the immediate proximity, of the Lodge.</w:t>
      </w:r>
      <w:proofErr w:type="gramEnd"/>
      <w:r w:rsidR="00C13179">
        <w:t xml:space="preserve"> It provides them an opportunity to offer their opinions, regarding the direction the </w:t>
      </w:r>
      <w:r w:rsidR="00E33D3F">
        <w:t>Lodge should take in the decision making</w:t>
      </w:r>
    </w:p>
    <w:p w:rsidR="00E33D3F" w:rsidRDefault="00E33D3F">
      <w:proofErr w:type="gramStart"/>
      <w:r>
        <w:t>Process.</w:t>
      </w:r>
      <w:proofErr w:type="gramEnd"/>
      <w:r>
        <w:t xml:space="preserve">                                      </w:t>
      </w:r>
    </w:p>
    <w:p w:rsidR="00E33D3F" w:rsidRDefault="00E33D3F"/>
    <w:p w:rsidR="00AB0E8A" w:rsidRDefault="00275474">
      <w:pPr>
        <w:rPr>
          <w:sz w:val="32"/>
          <w:szCs w:val="32"/>
        </w:rPr>
      </w:pPr>
      <w:r>
        <w:rPr>
          <w:sz w:val="32"/>
          <w:szCs w:val="32"/>
        </w:rPr>
        <w:t xml:space="preserve">     THAT TIM</w:t>
      </w:r>
      <w:r w:rsidR="00AB0E8A">
        <w:rPr>
          <w:sz w:val="32"/>
          <w:szCs w:val="32"/>
        </w:rPr>
        <w:t>E</w:t>
      </w:r>
    </w:p>
    <w:p w:rsidR="00AB0E8A" w:rsidRDefault="00AB0E8A"/>
    <w:p w:rsidR="00AB0E8A" w:rsidRDefault="00AB0E8A">
      <w:r>
        <w:t xml:space="preserve">It is that time of year when we are required to notify those Brothers who have failed to remit their annual dues for the current year 2013. These Brothers will be receiving these notices, on June first. Please check your dues card and make sure it states for the year 2013. And if it doesn’t, there is still time to </w:t>
      </w:r>
      <w:proofErr w:type="gramStart"/>
      <w:r>
        <w:t>“ beat</w:t>
      </w:r>
      <w:proofErr w:type="gramEnd"/>
      <w:r>
        <w:t xml:space="preserve"> the rush”.</w:t>
      </w:r>
    </w:p>
    <w:p w:rsidR="00AB0E8A" w:rsidRDefault="00AB0E8A">
      <w:r>
        <w:t xml:space="preserve">We also realize that sometimes there are extenuating circumstances for the delay. We ask that you contact the Lodge if this </w:t>
      </w:r>
      <w:proofErr w:type="gramStart"/>
      <w:r>
        <w:t>be</w:t>
      </w:r>
      <w:proofErr w:type="gramEnd"/>
      <w:r>
        <w:t xml:space="preserve"> the case, and we will evaluate the situation.</w:t>
      </w:r>
    </w:p>
    <w:p w:rsidR="00AB0E8A" w:rsidRDefault="00AB0E8A"/>
    <w:p w:rsidR="00AB0E8A" w:rsidRDefault="00650261">
      <w:pPr>
        <w:rPr>
          <w:sz w:val="32"/>
          <w:szCs w:val="32"/>
        </w:rPr>
      </w:pPr>
      <w:r>
        <w:rPr>
          <w:sz w:val="32"/>
          <w:szCs w:val="32"/>
        </w:rPr>
        <w:t xml:space="preserve"> </w:t>
      </w:r>
      <w:proofErr w:type="gramStart"/>
      <w:r>
        <w:rPr>
          <w:sz w:val="32"/>
          <w:szCs w:val="32"/>
        </w:rPr>
        <w:t>MASONIC  ED</w:t>
      </w:r>
      <w:proofErr w:type="gramEnd"/>
      <w:r>
        <w:rPr>
          <w:sz w:val="32"/>
          <w:szCs w:val="32"/>
        </w:rPr>
        <w:t>. 101</w:t>
      </w:r>
    </w:p>
    <w:p w:rsidR="00650261" w:rsidRDefault="00650261"/>
    <w:p w:rsidR="00650261" w:rsidRDefault="00650261">
      <w:r>
        <w:t xml:space="preserve">What actually is a </w:t>
      </w:r>
      <w:proofErr w:type="gramStart"/>
      <w:r>
        <w:t>Freemason</w:t>
      </w:r>
      <w:proofErr w:type="gramEnd"/>
    </w:p>
    <w:p w:rsidR="00650261" w:rsidRDefault="00650261">
      <w:r>
        <w:t xml:space="preserve">He was a Freemason because </w:t>
      </w:r>
      <w:proofErr w:type="gramStart"/>
      <w:r>
        <w:t>he,</w:t>
      </w:r>
      <w:proofErr w:type="gramEnd"/>
      <w:r>
        <w:t xml:space="preserve"> or his ancestors were never slaves. He was so called because, he was free in his Guild, or free from the Guild’s laws and could “travel in foreign countries” and work where he could. </w:t>
      </w:r>
    </w:p>
    <w:p w:rsidR="001E78C3" w:rsidRDefault="00650261">
      <w:r>
        <w:t>He also was a Freemason because he worked in Freestone, which was stone that could be cut or carved in any direction. Once, he had passed his apprenticeship</w:t>
      </w:r>
      <w:r w:rsidR="001E78C3">
        <w:t xml:space="preserve">, he then became a Fellow of the Craft. Probably at one time or another, they were called Freemasons for any of these reasons or all of them.  </w:t>
      </w:r>
    </w:p>
    <w:p w:rsidR="001E78C3" w:rsidRDefault="001E78C3"/>
    <w:p w:rsidR="001E78C3" w:rsidRDefault="001E78C3"/>
    <w:p w:rsidR="001E78C3" w:rsidRDefault="001E78C3">
      <w:proofErr w:type="gramStart"/>
      <w:r>
        <w:t>(Cont.)</w:t>
      </w:r>
      <w:proofErr w:type="gramEnd"/>
    </w:p>
    <w:p w:rsidR="001E78C3" w:rsidRDefault="001E78C3">
      <w:r>
        <w:t>It leans to the theory that the Freemason was such because of his skills and knowledge which set him free of the laws and rules which encompassed masons of lesser abilities in the Cathedral building age.</w:t>
      </w:r>
    </w:p>
    <w:p w:rsidR="001E78C3" w:rsidRPr="00650261" w:rsidRDefault="001E78C3"/>
    <w:p w:rsidR="00C07A18" w:rsidRDefault="00AB7D22">
      <w:pPr>
        <w:rPr>
          <w:sz w:val="32"/>
          <w:szCs w:val="32"/>
        </w:rPr>
      </w:pPr>
      <w:r>
        <w:rPr>
          <w:sz w:val="32"/>
          <w:szCs w:val="32"/>
        </w:rPr>
        <w:t xml:space="preserve">  ANNIVERSARIES</w:t>
      </w:r>
    </w:p>
    <w:p w:rsidR="00AB7D22" w:rsidRDefault="00AB7D22"/>
    <w:p w:rsidR="00AB7D22" w:rsidRDefault="00AB7D22">
      <w:r>
        <w:t xml:space="preserve">Eddie </w:t>
      </w:r>
      <w:proofErr w:type="spellStart"/>
      <w:r>
        <w:t>Auerbach</w:t>
      </w:r>
      <w:proofErr w:type="spellEnd"/>
      <w:r>
        <w:t xml:space="preserve"> </w:t>
      </w:r>
      <w:r>
        <w:tab/>
        <w:t>1985</w:t>
      </w:r>
    </w:p>
    <w:p w:rsidR="00AB7D22" w:rsidRDefault="00AB7D22">
      <w:r>
        <w:t xml:space="preserve">           Honorary member</w:t>
      </w:r>
    </w:p>
    <w:p w:rsidR="00AB7D22" w:rsidRDefault="00AB7D22">
      <w:r>
        <w:t>Gary Markley Jr.</w:t>
      </w:r>
      <w:r>
        <w:tab/>
        <w:t>1978</w:t>
      </w:r>
    </w:p>
    <w:p w:rsidR="00AB7D22" w:rsidRDefault="00AB7D22">
      <w:r>
        <w:t xml:space="preserve">Charley </w:t>
      </w:r>
      <w:proofErr w:type="gramStart"/>
      <w:r>
        <w:t>McCarty  P.M</w:t>
      </w:r>
      <w:proofErr w:type="gramEnd"/>
      <w:r>
        <w:t>.</w:t>
      </w:r>
      <w:r>
        <w:tab/>
        <w:t>1971</w:t>
      </w:r>
    </w:p>
    <w:p w:rsidR="00AB7D22" w:rsidRDefault="00AB7D22">
      <w:r>
        <w:tab/>
        <w:t xml:space="preserve">Hialeah </w:t>
      </w:r>
      <w:proofErr w:type="gramStart"/>
      <w:r>
        <w:t>320  FL</w:t>
      </w:r>
      <w:proofErr w:type="gramEnd"/>
    </w:p>
    <w:p w:rsidR="00AB7D22" w:rsidRDefault="009E1704">
      <w:r>
        <w:t xml:space="preserve">Gerald </w:t>
      </w:r>
      <w:proofErr w:type="gramStart"/>
      <w:r>
        <w:t>Mingo  PM</w:t>
      </w:r>
      <w:proofErr w:type="gramEnd"/>
      <w:r>
        <w:tab/>
        <w:t>1969</w:t>
      </w:r>
    </w:p>
    <w:p w:rsidR="009E1704" w:rsidRDefault="009E1704">
      <w:r>
        <w:tab/>
        <w:t>Ocean Bay 190 FL</w:t>
      </w:r>
    </w:p>
    <w:p w:rsidR="009E1704" w:rsidRDefault="009E1704">
      <w:r>
        <w:t>Robert Rose</w:t>
      </w:r>
      <w:r>
        <w:tab/>
        <w:t>PM</w:t>
      </w:r>
      <w:r>
        <w:tab/>
        <w:t>1954</w:t>
      </w:r>
    </w:p>
    <w:p w:rsidR="009E1704" w:rsidRDefault="009E1704">
      <w:r>
        <w:tab/>
        <w:t>United Craft 931 NY</w:t>
      </w:r>
    </w:p>
    <w:p w:rsidR="009E1704" w:rsidRDefault="009E1704">
      <w:r>
        <w:t>Charles Titus      PM</w:t>
      </w:r>
      <w:r>
        <w:tab/>
        <w:t>1969</w:t>
      </w:r>
    </w:p>
    <w:p w:rsidR="009E1704" w:rsidRDefault="009E1704">
      <w:r>
        <w:tab/>
        <w:t xml:space="preserve">North </w:t>
      </w:r>
      <w:proofErr w:type="gramStart"/>
      <w:r>
        <w:t>Shore  277</w:t>
      </w:r>
      <w:proofErr w:type="gramEnd"/>
      <w:r>
        <w:t xml:space="preserve"> FL</w:t>
      </w:r>
    </w:p>
    <w:p w:rsidR="009E1704" w:rsidRDefault="009E1704">
      <w:r>
        <w:t xml:space="preserve">Edger </w:t>
      </w:r>
      <w:proofErr w:type="spellStart"/>
      <w:r>
        <w:t>W</w:t>
      </w:r>
      <w:r w:rsidR="009A5E8F">
        <w:t>ehmeyer</w:t>
      </w:r>
      <w:proofErr w:type="spellEnd"/>
      <w:r w:rsidR="009A5E8F">
        <w:tab/>
        <w:t>1951</w:t>
      </w:r>
    </w:p>
    <w:p w:rsidR="009A5E8F" w:rsidRDefault="009A5E8F">
      <w:r>
        <w:tab/>
        <w:t>Ocean Bay 180 FL</w:t>
      </w:r>
    </w:p>
    <w:p w:rsidR="009A5E8F" w:rsidRDefault="009A5E8F"/>
    <w:p w:rsidR="009A5E8F" w:rsidRDefault="009A5E8F">
      <w:pPr>
        <w:rPr>
          <w:sz w:val="32"/>
          <w:szCs w:val="32"/>
        </w:rPr>
      </w:pPr>
      <w:r>
        <w:rPr>
          <w:sz w:val="32"/>
          <w:szCs w:val="32"/>
        </w:rPr>
        <w:t xml:space="preserve">          RENEWAL</w:t>
      </w:r>
    </w:p>
    <w:p w:rsidR="009A5E8F" w:rsidRDefault="009A5E8F"/>
    <w:p w:rsidR="009A5E8F" w:rsidRDefault="009A5E8F">
      <w:r>
        <w:t xml:space="preserve">An anniversary is a remembrance of a special time in one’s </w:t>
      </w:r>
      <w:proofErr w:type="gramStart"/>
      <w:r>
        <w:t>life .</w:t>
      </w:r>
      <w:proofErr w:type="gramEnd"/>
      <w:r>
        <w:t xml:space="preserve"> In Masonry, you may recall being raised to the sublime degree of a Master Mason.</w:t>
      </w:r>
    </w:p>
    <w:p w:rsidR="009A5E8F" w:rsidRPr="009A5E8F" w:rsidRDefault="009A5E8F">
      <w:r>
        <w:t>Which provided you with the necessary “tools” ,to assist in your serving others in your daily walk. We are looking forward to your next anniversary of renewal.</w:t>
      </w:r>
    </w:p>
    <w:p w:rsidR="00C07A18" w:rsidRPr="00F73686" w:rsidRDefault="00C07A18"/>
    <w:sectPr w:rsidR="00C07A18" w:rsidRPr="00F73686" w:rsidSect="00F73686">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9E" w:rsidRDefault="00EB269E" w:rsidP="00F73686">
      <w:r>
        <w:separator/>
      </w:r>
    </w:p>
  </w:endnote>
  <w:endnote w:type="continuationSeparator" w:id="0">
    <w:p w:rsidR="00EB269E" w:rsidRDefault="00EB269E" w:rsidP="00F73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9E" w:rsidRDefault="00EB269E" w:rsidP="00F73686">
      <w:r>
        <w:separator/>
      </w:r>
    </w:p>
  </w:footnote>
  <w:footnote w:type="continuationSeparator" w:id="0">
    <w:p w:rsidR="00EB269E" w:rsidRDefault="00EB269E" w:rsidP="00F73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86" w:rsidRPr="00F73686" w:rsidRDefault="00F73686">
    <w:pPr>
      <w:pStyle w:val="Header"/>
      <w:rPr>
        <w:sz w:val="48"/>
        <w:szCs w:val="48"/>
      </w:rPr>
    </w:pPr>
    <w:r>
      <w:rPr>
        <w:sz w:val="48"/>
        <w:szCs w:val="48"/>
      </w:rPr>
      <w:t xml:space="preserve">          VILLAGE LODGE NO. 315 F. &amp; A. M.</w:t>
    </w:r>
  </w:p>
  <w:p w:rsidR="00F73686" w:rsidRPr="00F73686" w:rsidRDefault="00F73686">
    <w:pPr>
      <w:pStyle w:val="Header"/>
      <w:rPr>
        <w:sz w:val="28"/>
        <w:szCs w:val="28"/>
      </w:rPr>
    </w:pPr>
    <w:r>
      <w:rPr>
        <w:sz w:val="28"/>
        <w:szCs w:val="28"/>
      </w:rPr>
      <w:t xml:space="preserve">                                                            JUNE 2013</w:t>
    </w:r>
  </w:p>
  <w:p w:rsidR="00F73686" w:rsidRPr="00F73686" w:rsidRDefault="00F73686">
    <w:pPr>
      <w:pStyle w:val="Header"/>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686"/>
    <w:rsid w:val="001E78C3"/>
    <w:rsid w:val="00275474"/>
    <w:rsid w:val="005005F7"/>
    <w:rsid w:val="00615F01"/>
    <w:rsid w:val="00650261"/>
    <w:rsid w:val="00875A12"/>
    <w:rsid w:val="009A5E8F"/>
    <w:rsid w:val="009E1704"/>
    <w:rsid w:val="00AB0E8A"/>
    <w:rsid w:val="00AB7D22"/>
    <w:rsid w:val="00B80602"/>
    <w:rsid w:val="00C07A18"/>
    <w:rsid w:val="00C13179"/>
    <w:rsid w:val="00E33D3F"/>
    <w:rsid w:val="00EB269E"/>
    <w:rsid w:val="00F73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686"/>
    <w:pPr>
      <w:tabs>
        <w:tab w:val="center" w:pos="4680"/>
        <w:tab w:val="right" w:pos="9360"/>
      </w:tabs>
    </w:pPr>
  </w:style>
  <w:style w:type="character" w:customStyle="1" w:styleId="HeaderChar">
    <w:name w:val="Header Char"/>
    <w:basedOn w:val="DefaultParagraphFont"/>
    <w:link w:val="Header"/>
    <w:uiPriority w:val="99"/>
    <w:rsid w:val="00F73686"/>
  </w:style>
  <w:style w:type="paragraph" w:styleId="Footer">
    <w:name w:val="footer"/>
    <w:basedOn w:val="Normal"/>
    <w:link w:val="FooterChar"/>
    <w:uiPriority w:val="99"/>
    <w:semiHidden/>
    <w:unhideWhenUsed/>
    <w:rsid w:val="00F73686"/>
    <w:pPr>
      <w:tabs>
        <w:tab w:val="center" w:pos="4680"/>
        <w:tab w:val="right" w:pos="9360"/>
      </w:tabs>
    </w:pPr>
  </w:style>
  <w:style w:type="character" w:customStyle="1" w:styleId="FooterChar">
    <w:name w:val="Footer Char"/>
    <w:basedOn w:val="DefaultParagraphFont"/>
    <w:link w:val="Footer"/>
    <w:uiPriority w:val="99"/>
    <w:semiHidden/>
    <w:rsid w:val="00F73686"/>
  </w:style>
  <w:style w:type="paragraph" w:styleId="BalloonText">
    <w:name w:val="Balloon Text"/>
    <w:basedOn w:val="Normal"/>
    <w:link w:val="BalloonTextChar"/>
    <w:uiPriority w:val="99"/>
    <w:semiHidden/>
    <w:unhideWhenUsed/>
    <w:rsid w:val="00F73686"/>
    <w:rPr>
      <w:rFonts w:ascii="Tahoma" w:hAnsi="Tahoma" w:cs="Tahoma"/>
      <w:sz w:val="16"/>
      <w:szCs w:val="16"/>
    </w:rPr>
  </w:style>
  <w:style w:type="character" w:customStyle="1" w:styleId="BalloonTextChar">
    <w:name w:val="Balloon Text Char"/>
    <w:basedOn w:val="DefaultParagraphFont"/>
    <w:link w:val="BalloonText"/>
    <w:uiPriority w:val="99"/>
    <w:semiHidden/>
    <w:rsid w:val="00F73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2013-05-14T19:47:00Z</dcterms:created>
  <dcterms:modified xsi:type="dcterms:W3CDTF">2013-05-17T14:39:00Z</dcterms:modified>
</cp:coreProperties>
</file>