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 w:rsidR="001B1539" w:rsidRDefault="001B1539"/>
    <w:p w:rsidR="001B1539" w:rsidRDefault="001B1539">
      <w:pPr>
        <w:rPr>
          <w:sz w:val="32"/>
          <w:szCs w:val="32"/>
        </w:rPr>
      </w:pPr>
      <w:r>
        <w:t xml:space="preserve">         </w:t>
      </w:r>
      <w:r>
        <w:rPr>
          <w:sz w:val="32"/>
          <w:szCs w:val="32"/>
        </w:rPr>
        <w:t>BIRTHDAYS</w:t>
      </w:r>
    </w:p>
    <w:p w:rsidR="001B1539" w:rsidRDefault="001B1539"/>
    <w:p w:rsidR="001B1539" w:rsidRDefault="001B1539">
      <w:r>
        <w:t>Bert Claro</w:t>
      </w:r>
      <w:r>
        <w:tab/>
      </w:r>
      <w:r>
        <w:tab/>
        <w:t>3</w:t>
      </w:r>
    </w:p>
    <w:p w:rsidR="001B1539" w:rsidRDefault="001B1539">
      <w:r>
        <w:t>Clarence Pendleton</w:t>
      </w:r>
      <w:r>
        <w:tab/>
        <w:t>8</w:t>
      </w:r>
    </w:p>
    <w:p w:rsidR="001B1539" w:rsidRDefault="001B1539">
      <w:r>
        <w:t>Richard Otis</w:t>
      </w:r>
      <w:r>
        <w:tab/>
      </w:r>
      <w:r>
        <w:tab/>
        <w:t>9</w:t>
      </w:r>
    </w:p>
    <w:p w:rsidR="001B1539" w:rsidRDefault="001B1539">
      <w:proofErr w:type="spellStart"/>
      <w:r>
        <w:t>Jodel</w:t>
      </w:r>
      <w:proofErr w:type="spellEnd"/>
      <w:r>
        <w:t xml:space="preserve"> </w:t>
      </w:r>
      <w:proofErr w:type="spellStart"/>
      <w:r>
        <w:t>Jampayas</w:t>
      </w:r>
      <w:proofErr w:type="spellEnd"/>
      <w:r>
        <w:tab/>
      </w:r>
      <w:r>
        <w:tab/>
        <w:t>12</w:t>
      </w:r>
    </w:p>
    <w:p w:rsidR="001B1539" w:rsidRDefault="001B1539">
      <w:r>
        <w:t>Carl Epstein</w:t>
      </w:r>
      <w:r>
        <w:tab/>
      </w:r>
      <w:r>
        <w:tab/>
        <w:t>17</w:t>
      </w:r>
    </w:p>
    <w:p w:rsidR="001B1539" w:rsidRDefault="001B1539">
      <w:r>
        <w:t>James Rogers</w:t>
      </w:r>
      <w:r>
        <w:tab/>
      </w:r>
      <w:r>
        <w:tab/>
        <w:t>21</w:t>
      </w:r>
    </w:p>
    <w:p w:rsidR="001B1539" w:rsidRDefault="001B1539">
      <w:r>
        <w:t xml:space="preserve">Otis </w:t>
      </w:r>
      <w:proofErr w:type="spellStart"/>
      <w:r>
        <w:t>Bodiford</w:t>
      </w:r>
      <w:proofErr w:type="spellEnd"/>
      <w:r>
        <w:t xml:space="preserve"> Jr.</w:t>
      </w:r>
      <w:r>
        <w:tab/>
      </w:r>
      <w:r>
        <w:tab/>
        <w:t>26</w:t>
      </w:r>
    </w:p>
    <w:p w:rsidR="001B1539" w:rsidRDefault="001B1539">
      <w:r>
        <w:t>Robert Waters</w:t>
      </w:r>
      <w:r>
        <w:tab/>
      </w:r>
      <w:r>
        <w:tab/>
        <w:t>28</w:t>
      </w:r>
    </w:p>
    <w:p w:rsidR="001B1539" w:rsidRDefault="001B1539">
      <w:r>
        <w:t xml:space="preserve">John </w:t>
      </w:r>
      <w:proofErr w:type="spellStart"/>
      <w:r>
        <w:t>Brun</w:t>
      </w:r>
      <w:proofErr w:type="spellEnd"/>
      <w:r>
        <w:t xml:space="preserve"> III</w:t>
      </w:r>
      <w:r>
        <w:tab/>
      </w:r>
      <w:r>
        <w:tab/>
        <w:t>30</w:t>
      </w:r>
    </w:p>
    <w:p w:rsidR="001B1539" w:rsidRDefault="001B1539"/>
    <w:p w:rsidR="001B1539" w:rsidRDefault="00490A34">
      <w:pPr>
        <w:rPr>
          <w:sz w:val="32"/>
          <w:szCs w:val="32"/>
        </w:rPr>
      </w:pPr>
      <w:r>
        <w:rPr>
          <w:sz w:val="32"/>
          <w:szCs w:val="32"/>
        </w:rPr>
        <w:t xml:space="preserve"> ACHIEVMENTS</w:t>
      </w:r>
    </w:p>
    <w:p w:rsidR="00490A34" w:rsidRDefault="00490A34"/>
    <w:p w:rsidR="00490A34" w:rsidRDefault="00490A34">
      <w:r>
        <w:t>Our achievements of today are but the sum total of our thoughts of yesterday. You are today where the thoughts of yesterday have brought you. And you will be tomorrow where the thoughts of today take you.</w:t>
      </w:r>
    </w:p>
    <w:p w:rsidR="00490A34" w:rsidRDefault="00490A34"/>
    <w:p w:rsidR="00490A34" w:rsidRDefault="00490A34">
      <w:pPr>
        <w:rPr>
          <w:sz w:val="32"/>
          <w:szCs w:val="32"/>
        </w:rPr>
      </w:pPr>
      <w:r>
        <w:rPr>
          <w:sz w:val="32"/>
          <w:szCs w:val="32"/>
        </w:rPr>
        <w:t xml:space="preserve"> FRESH MORTAR</w:t>
      </w:r>
    </w:p>
    <w:p w:rsidR="00490A34" w:rsidRDefault="00490A34"/>
    <w:p w:rsidR="00490A34" w:rsidRDefault="00490A34">
      <w:r>
        <w:t xml:space="preserve">Through our efforts during this past year, </w:t>
      </w:r>
      <w:proofErr w:type="gramStart"/>
      <w:r>
        <w:t>we  were</w:t>
      </w:r>
      <w:proofErr w:type="gramEnd"/>
      <w:r>
        <w:t xml:space="preserve"> able to raise some new brothers to the sublime degree of Master Mason. Not wanting the mortar to set, they have been appointed as Lodge Officers for the </w:t>
      </w:r>
      <w:r w:rsidR="00273508">
        <w:t>year 2013. We look forward to their contributions as they progress through the line.</w:t>
      </w:r>
    </w:p>
    <w:p w:rsidR="00273508" w:rsidRDefault="00273508"/>
    <w:p w:rsidR="00273508" w:rsidRDefault="00273508">
      <w:pPr>
        <w:rPr>
          <w:sz w:val="32"/>
          <w:szCs w:val="32"/>
        </w:rPr>
      </w:pPr>
      <w:r>
        <w:rPr>
          <w:sz w:val="32"/>
          <w:szCs w:val="32"/>
        </w:rPr>
        <w:t xml:space="preserve"> TRUE FRIENDSHIP</w:t>
      </w:r>
    </w:p>
    <w:p w:rsidR="00273508" w:rsidRDefault="00273508"/>
    <w:p w:rsidR="00273508" w:rsidRDefault="00273508">
      <w:r>
        <w:t>Everyone hears what you say</w:t>
      </w:r>
    </w:p>
    <w:p w:rsidR="00273508" w:rsidRDefault="00273508">
      <w:r>
        <w:t>Friends listen to what you say. Best friends listen to what you don’t say.</w:t>
      </w:r>
    </w:p>
    <w:p w:rsidR="00273508" w:rsidRDefault="00273508">
      <w:pPr>
        <w:rPr>
          <w:sz w:val="32"/>
          <w:szCs w:val="32"/>
        </w:rPr>
      </w:pPr>
    </w:p>
    <w:p w:rsidR="00273508" w:rsidRDefault="00273508">
      <w:pPr>
        <w:rPr>
          <w:sz w:val="32"/>
          <w:szCs w:val="32"/>
        </w:rPr>
      </w:pPr>
      <w:r>
        <w:rPr>
          <w:sz w:val="32"/>
          <w:szCs w:val="32"/>
        </w:rPr>
        <w:t xml:space="preserve">    A NEW YEAR</w:t>
      </w:r>
    </w:p>
    <w:p w:rsidR="00273508" w:rsidRDefault="00273508">
      <w:pPr>
        <w:rPr>
          <w:sz w:val="32"/>
          <w:szCs w:val="32"/>
        </w:rPr>
      </w:pPr>
    </w:p>
    <w:p w:rsidR="00273508" w:rsidRDefault="00273508">
      <w:proofErr w:type="gramStart"/>
      <w:r>
        <w:t xml:space="preserve">Our congratulations to the </w:t>
      </w:r>
      <w:r w:rsidR="0014661C">
        <w:t>newly elected and appointed Officers for the year before us.</w:t>
      </w:r>
      <w:proofErr w:type="gramEnd"/>
      <w:r w:rsidR="0014661C">
        <w:t xml:space="preserve"> Those elected </w:t>
      </w:r>
      <w:proofErr w:type="spellStart"/>
      <w:r w:rsidR="0014661C">
        <w:t>wer</w:t>
      </w:r>
      <w:proofErr w:type="spellEnd"/>
      <w:r w:rsidR="0014661C">
        <w:t>:</w:t>
      </w:r>
    </w:p>
    <w:p w:rsidR="0014661C" w:rsidRDefault="0014661C">
      <w:r>
        <w:t>Worshipful Master:</w:t>
      </w:r>
    </w:p>
    <w:p w:rsidR="0014661C" w:rsidRDefault="0014661C">
      <w:r>
        <w:t xml:space="preserve">    James C. Gregory Jr. P.M.</w:t>
      </w:r>
    </w:p>
    <w:p w:rsidR="0014661C" w:rsidRDefault="0014661C">
      <w:r>
        <w:t>Senior Warden:</w:t>
      </w:r>
    </w:p>
    <w:p w:rsidR="0014661C" w:rsidRDefault="0014661C">
      <w:r>
        <w:t xml:space="preserve">    Rafael </w:t>
      </w:r>
      <w:proofErr w:type="spellStart"/>
      <w:r>
        <w:t>Albo</w:t>
      </w:r>
      <w:proofErr w:type="spellEnd"/>
    </w:p>
    <w:p w:rsidR="0014661C" w:rsidRDefault="0014661C">
      <w:r>
        <w:t>Junior Warden:</w:t>
      </w:r>
    </w:p>
    <w:p w:rsidR="0014661C" w:rsidRDefault="0014661C">
      <w:r>
        <w:t xml:space="preserve">    </w:t>
      </w:r>
      <w:proofErr w:type="spellStart"/>
      <w:r>
        <w:t>Jairo</w:t>
      </w:r>
      <w:proofErr w:type="spellEnd"/>
      <w:r>
        <w:t xml:space="preserve"> Sosa</w:t>
      </w:r>
    </w:p>
    <w:p w:rsidR="0014661C" w:rsidRDefault="0014661C">
      <w:r>
        <w:t>Treasurer:</w:t>
      </w:r>
    </w:p>
    <w:p w:rsidR="0014661C" w:rsidRDefault="0014661C">
      <w:r>
        <w:t xml:space="preserve">    </w:t>
      </w:r>
      <w:proofErr w:type="gramStart"/>
      <w:r>
        <w:t>William Staley P.M.</w:t>
      </w:r>
      <w:proofErr w:type="gramEnd"/>
    </w:p>
    <w:p w:rsidR="0014661C" w:rsidRDefault="0014661C">
      <w:r>
        <w:t>Secretary:</w:t>
      </w:r>
    </w:p>
    <w:p w:rsidR="0014661C" w:rsidRPr="00273508" w:rsidRDefault="0014661C">
      <w:r>
        <w:t xml:space="preserve">    Robert Rose, PDDGM</w:t>
      </w:r>
    </w:p>
    <w:p w:rsidR="00273508" w:rsidRDefault="00273508"/>
    <w:p w:rsidR="00286B4D" w:rsidRDefault="0014661C">
      <w:r>
        <w:t xml:space="preserve">After these Brothers had agreed to serve, the Worshipful Master Elect announced </w:t>
      </w:r>
      <w:r w:rsidR="00286B4D">
        <w:t xml:space="preserve">his appointments to their respective stations. </w:t>
      </w:r>
    </w:p>
    <w:p w:rsidR="00286B4D" w:rsidRDefault="00286B4D">
      <w:r>
        <w:t>Chaplain:</w:t>
      </w:r>
    </w:p>
    <w:p w:rsidR="00286B4D" w:rsidRDefault="00286B4D">
      <w:r>
        <w:t xml:space="preserve">    John </w:t>
      </w:r>
      <w:proofErr w:type="spellStart"/>
      <w:r>
        <w:t>Leisenring</w:t>
      </w:r>
      <w:proofErr w:type="spellEnd"/>
    </w:p>
    <w:p w:rsidR="00286B4D" w:rsidRDefault="00286B4D">
      <w:r>
        <w:t>Marshal:</w:t>
      </w:r>
    </w:p>
    <w:p w:rsidR="00286B4D" w:rsidRDefault="00286B4D">
      <w:r>
        <w:t xml:space="preserve">    Charles McCarty P.M.</w:t>
      </w:r>
    </w:p>
    <w:p w:rsidR="00286B4D" w:rsidRDefault="00286B4D">
      <w:r>
        <w:t>Senior Deacon:</w:t>
      </w:r>
    </w:p>
    <w:p w:rsidR="00286B4D" w:rsidRDefault="00286B4D">
      <w:r>
        <w:t xml:space="preserve">    Joseph </w:t>
      </w:r>
      <w:proofErr w:type="spellStart"/>
      <w:r>
        <w:t>Falco</w:t>
      </w:r>
      <w:proofErr w:type="spellEnd"/>
      <w:r>
        <w:t>.</w:t>
      </w:r>
    </w:p>
    <w:p w:rsidR="00286B4D" w:rsidRDefault="00286B4D">
      <w:r>
        <w:t>Junior Deacon:</w:t>
      </w:r>
    </w:p>
    <w:p w:rsidR="00286B4D" w:rsidRDefault="00286B4D">
      <w:r>
        <w:t xml:space="preserve">    Graham </w:t>
      </w:r>
      <w:proofErr w:type="spellStart"/>
      <w:r>
        <w:t>Garnos</w:t>
      </w:r>
      <w:proofErr w:type="spellEnd"/>
    </w:p>
    <w:p w:rsidR="00286B4D" w:rsidRDefault="00286B4D">
      <w:r>
        <w:t>Senior Steward:</w:t>
      </w:r>
    </w:p>
    <w:p w:rsidR="00286B4D" w:rsidRDefault="00286B4D">
      <w:r>
        <w:t xml:space="preserve">    Charles </w:t>
      </w:r>
      <w:proofErr w:type="spellStart"/>
      <w:r>
        <w:t>Purcel</w:t>
      </w:r>
      <w:proofErr w:type="spellEnd"/>
      <w:r>
        <w:t xml:space="preserve"> Jr.</w:t>
      </w:r>
    </w:p>
    <w:p w:rsidR="00286B4D" w:rsidRDefault="00286B4D">
      <w:r>
        <w:t>Junior Steward:</w:t>
      </w:r>
    </w:p>
    <w:p w:rsidR="00286B4D" w:rsidRDefault="00286B4D">
      <w:r>
        <w:t xml:space="preserve">    Frankie Gonzales</w:t>
      </w:r>
    </w:p>
    <w:p w:rsidR="00286B4D" w:rsidRDefault="00286B4D">
      <w:r>
        <w:t>Tyler:</w:t>
      </w:r>
    </w:p>
    <w:p w:rsidR="00286B4D" w:rsidRDefault="00286B4D">
      <w:r>
        <w:t xml:space="preserve">    </w:t>
      </w:r>
      <w:proofErr w:type="spellStart"/>
      <w:r>
        <w:t>Webert</w:t>
      </w:r>
      <w:proofErr w:type="spellEnd"/>
      <w:r>
        <w:t xml:space="preserve"> </w:t>
      </w:r>
      <w:proofErr w:type="spellStart"/>
      <w:r>
        <w:t>Chery</w:t>
      </w:r>
      <w:proofErr w:type="spellEnd"/>
    </w:p>
    <w:p w:rsidR="00286B4D" w:rsidRDefault="00286B4D">
      <w:r>
        <w:t>Historian:</w:t>
      </w:r>
    </w:p>
    <w:p w:rsidR="00286B4D" w:rsidRDefault="00286B4D">
      <w:r>
        <w:t xml:space="preserve">    Juan Carlos </w:t>
      </w:r>
      <w:proofErr w:type="spellStart"/>
      <w:r>
        <w:t>Gironda</w:t>
      </w:r>
      <w:proofErr w:type="spellEnd"/>
      <w:r>
        <w:t>.</w:t>
      </w:r>
    </w:p>
    <w:p w:rsidR="00286B4D" w:rsidRDefault="00286B4D">
      <w:r>
        <w:t xml:space="preserve">There will be an “open installation of Officers </w:t>
      </w:r>
      <w:r w:rsidR="00414C03">
        <w:t>on Saturday, January 19</w:t>
      </w:r>
      <w:r w:rsidR="00414C03" w:rsidRPr="00414C03">
        <w:rPr>
          <w:vertAlign w:val="superscript"/>
        </w:rPr>
        <w:t>th</w:t>
      </w:r>
      <w:r w:rsidR="00414C03">
        <w:t xml:space="preserve"> at 7:30 PM. Dinner will be served at 6:30 PM. All are welcome.</w:t>
      </w:r>
    </w:p>
    <w:p w:rsidR="00414C03" w:rsidRDefault="00414C03"/>
    <w:p w:rsidR="00414C03" w:rsidRDefault="00414C03">
      <w:pPr>
        <w:rPr>
          <w:sz w:val="20"/>
          <w:szCs w:val="20"/>
        </w:rPr>
      </w:pPr>
    </w:p>
    <w:p w:rsidR="00414C03" w:rsidRDefault="00414C03">
      <w:pPr>
        <w:rPr>
          <w:sz w:val="32"/>
          <w:szCs w:val="32"/>
        </w:rPr>
      </w:pPr>
      <w:r>
        <w:rPr>
          <w:sz w:val="32"/>
          <w:szCs w:val="32"/>
        </w:rPr>
        <w:t xml:space="preserve"> ANNIVERSARIES</w:t>
      </w:r>
    </w:p>
    <w:p w:rsidR="00414C03" w:rsidRDefault="00414C03"/>
    <w:p w:rsidR="00414C03" w:rsidRDefault="00414C03">
      <w:r>
        <w:t>David Greenhouse</w:t>
      </w:r>
      <w:r>
        <w:tab/>
        <w:t>2010</w:t>
      </w:r>
    </w:p>
    <w:p w:rsidR="00414C03" w:rsidRDefault="00414C03">
      <w:r>
        <w:t>John Hay Jr.</w:t>
      </w:r>
      <w:r>
        <w:tab/>
      </w:r>
      <w:r>
        <w:tab/>
        <w:t>1971</w:t>
      </w:r>
    </w:p>
    <w:p w:rsidR="00414C03" w:rsidRDefault="00414C03">
      <w:r>
        <w:t>William Kessler</w:t>
      </w:r>
      <w:r>
        <w:tab/>
      </w:r>
      <w:r>
        <w:tab/>
        <w:t>1963</w:t>
      </w:r>
    </w:p>
    <w:p w:rsidR="00414C03" w:rsidRDefault="00414C03">
      <w:proofErr w:type="spellStart"/>
      <w:r>
        <w:t>Derick</w:t>
      </w:r>
      <w:proofErr w:type="spellEnd"/>
      <w:r>
        <w:t xml:space="preserve"> Willis PM</w:t>
      </w:r>
      <w:r>
        <w:tab/>
        <w:t>1985</w:t>
      </w:r>
    </w:p>
    <w:p w:rsidR="00414C03" w:rsidRDefault="00414C03">
      <w:r>
        <w:t xml:space="preserve">    Alfred John Lodge 1710</w:t>
      </w:r>
    </w:p>
    <w:p w:rsidR="00414C03" w:rsidRDefault="00414C03">
      <w:r>
        <w:t xml:space="preserve">    Scottish Constitution</w:t>
      </w:r>
    </w:p>
    <w:p w:rsidR="00414C03" w:rsidRDefault="00414C03"/>
    <w:p w:rsidR="00414C03" w:rsidRDefault="00414C03">
      <w:pPr>
        <w:rPr>
          <w:sz w:val="32"/>
          <w:szCs w:val="32"/>
        </w:rPr>
      </w:pPr>
      <w:r>
        <w:rPr>
          <w:sz w:val="32"/>
          <w:szCs w:val="32"/>
        </w:rPr>
        <w:t xml:space="preserve">   YEAR IN REVIEW</w:t>
      </w:r>
    </w:p>
    <w:p w:rsidR="00414C03" w:rsidRDefault="00414C03"/>
    <w:p w:rsidR="00414C03" w:rsidRDefault="00414C03">
      <w:r>
        <w:t>As you review your actions of this past year, there are two things about which you should not be concerned. First, you shouldn’t be worried about things you cannot change. If you cannot change them, worry is useless. Secondly, don’t worry about things you</w:t>
      </w:r>
      <w:r w:rsidR="003B60D5">
        <w:t xml:space="preserve"> can change. Then, the energy spent to accomplish this is better than wasting your energy on worry.  So, give worry its respectful place. </w:t>
      </w:r>
      <w:proofErr w:type="gramStart"/>
      <w:r w:rsidR="003B60D5">
        <w:t>Out of your life.</w:t>
      </w:r>
      <w:proofErr w:type="gramEnd"/>
    </w:p>
    <w:p w:rsidR="003B60D5" w:rsidRDefault="003B60D5"/>
    <w:p w:rsidR="003B60D5" w:rsidRDefault="003B60D5">
      <w:pPr>
        <w:rPr>
          <w:sz w:val="32"/>
          <w:szCs w:val="32"/>
        </w:rPr>
      </w:pPr>
      <w:r>
        <w:rPr>
          <w:sz w:val="32"/>
          <w:szCs w:val="32"/>
        </w:rPr>
        <w:t xml:space="preserve">  </w:t>
      </w:r>
      <w:r w:rsidR="00BF0E65">
        <w:rPr>
          <w:sz w:val="32"/>
          <w:szCs w:val="32"/>
        </w:rPr>
        <w:t>THE YEAR 2012</w:t>
      </w:r>
    </w:p>
    <w:p w:rsidR="003B60D5" w:rsidRDefault="003B60D5"/>
    <w:p w:rsidR="003B60D5" w:rsidRPr="003B60D5" w:rsidRDefault="003B60D5">
      <w:r>
        <w:t xml:space="preserve">As we review this past year, we must always review our membership.  It is a time </w:t>
      </w:r>
      <w:proofErr w:type="gramStart"/>
      <w:r>
        <w:t>when  Regulation</w:t>
      </w:r>
      <w:proofErr w:type="gramEnd"/>
      <w:r>
        <w:t xml:space="preserve"> 22.06 must be addressed. While most of our brothers have fulfilled </w:t>
      </w:r>
      <w:r w:rsidR="00BF0E65">
        <w:t>this</w:t>
      </w:r>
      <w:r>
        <w:t xml:space="preserve"> requirement</w:t>
      </w:r>
      <w:r w:rsidR="00BF0E65">
        <w:t>, the Lodge has</w:t>
      </w:r>
      <w:r>
        <w:t xml:space="preserve"> contact</w:t>
      </w:r>
      <w:r w:rsidR="00BF0E65">
        <w:t>ed</w:t>
      </w:r>
      <w:r>
        <w:t xml:space="preserve"> those who have yet to complete this obligation.</w:t>
      </w:r>
      <w:r w:rsidR="00BF0E65">
        <w:t xml:space="preserve"> Your reply is urgent.</w:t>
      </w:r>
    </w:p>
    <w:sectPr w:rsidR="003B60D5" w:rsidRPr="003B60D5" w:rsidSect="001B1539">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C5" w:rsidRDefault="000B3FC5" w:rsidP="001B1539">
      <w:r>
        <w:separator/>
      </w:r>
    </w:p>
  </w:endnote>
  <w:endnote w:type="continuationSeparator" w:id="0">
    <w:p w:rsidR="000B3FC5" w:rsidRDefault="000B3FC5" w:rsidP="001B15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C5" w:rsidRDefault="000B3FC5" w:rsidP="001B1539">
      <w:r>
        <w:separator/>
      </w:r>
    </w:p>
  </w:footnote>
  <w:footnote w:type="continuationSeparator" w:id="0">
    <w:p w:rsidR="000B3FC5" w:rsidRDefault="000B3FC5" w:rsidP="001B1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539" w:rsidRDefault="001B1539">
    <w:pPr>
      <w:pStyle w:val="Header"/>
      <w:rPr>
        <w:sz w:val="40"/>
        <w:szCs w:val="40"/>
      </w:rPr>
    </w:pPr>
    <w:r>
      <w:rPr>
        <w:sz w:val="40"/>
        <w:szCs w:val="40"/>
      </w:rPr>
      <w:t xml:space="preserve">                    VILLAGE LODGE NO. 315 F. &amp; A. M.</w:t>
    </w:r>
  </w:p>
  <w:p w:rsidR="001B1539" w:rsidRPr="001B1539" w:rsidRDefault="001B1539">
    <w:pPr>
      <w:pStyle w:val="Header"/>
      <w:rPr>
        <w:sz w:val="28"/>
        <w:szCs w:val="28"/>
      </w:rPr>
    </w:pPr>
    <w:r>
      <w:rPr>
        <w:sz w:val="28"/>
        <w:szCs w:val="28"/>
      </w:rPr>
      <w:t xml:space="preserve">                                                            JANUARY 2013</w:t>
    </w:r>
  </w:p>
  <w:p w:rsidR="001B1539" w:rsidRDefault="001B15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1539"/>
    <w:rsid w:val="000B3FC5"/>
    <w:rsid w:val="0014661C"/>
    <w:rsid w:val="001B1539"/>
    <w:rsid w:val="00200350"/>
    <w:rsid w:val="00273508"/>
    <w:rsid w:val="00286B4D"/>
    <w:rsid w:val="003B60D5"/>
    <w:rsid w:val="00414C03"/>
    <w:rsid w:val="00490A34"/>
    <w:rsid w:val="00B80602"/>
    <w:rsid w:val="00BF0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539"/>
    <w:pPr>
      <w:tabs>
        <w:tab w:val="center" w:pos="4680"/>
        <w:tab w:val="right" w:pos="9360"/>
      </w:tabs>
    </w:pPr>
  </w:style>
  <w:style w:type="character" w:customStyle="1" w:styleId="HeaderChar">
    <w:name w:val="Header Char"/>
    <w:basedOn w:val="DefaultParagraphFont"/>
    <w:link w:val="Header"/>
    <w:uiPriority w:val="99"/>
    <w:rsid w:val="001B1539"/>
  </w:style>
  <w:style w:type="paragraph" w:styleId="Footer">
    <w:name w:val="footer"/>
    <w:basedOn w:val="Normal"/>
    <w:link w:val="FooterChar"/>
    <w:uiPriority w:val="99"/>
    <w:semiHidden/>
    <w:unhideWhenUsed/>
    <w:rsid w:val="001B1539"/>
    <w:pPr>
      <w:tabs>
        <w:tab w:val="center" w:pos="4680"/>
        <w:tab w:val="right" w:pos="9360"/>
      </w:tabs>
    </w:pPr>
  </w:style>
  <w:style w:type="character" w:customStyle="1" w:styleId="FooterChar">
    <w:name w:val="Footer Char"/>
    <w:basedOn w:val="DefaultParagraphFont"/>
    <w:link w:val="Footer"/>
    <w:uiPriority w:val="99"/>
    <w:semiHidden/>
    <w:rsid w:val="001B1539"/>
  </w:style>
  <w:style w:type="paragraph" w:styleId="BalloonText">
    <w:name w:val="Balloon Text"/>
    <w:basedOn w:val="Normal"/>
    <w:link w:val="BalloonTextChar"/>
    <w:uiPriority w:val="99"/>
    <w:semiHidden/>
    <w:unhideWhenUsed/>
    <w:rsid w:val="001B1539"/>
    <w:rPr>
      <w:rFonts w:ascii="Tahoma" w:hAnsi="Tahoma" w:cs="Tahoma"/>
      <w:sz w:val="16"/>
      <w:szCs w:val="16"/>
    </w:rPr>
  </w:style>
  <w:style w:type="character" w:customStyle="1" w:styleId="BalloonTextChar">
    <w:name w:val="Balloon Text Char"/>
    <w:basedOn w:val="DefaultParagraphFont"/>
    <w:link w:val="BalloonText"/>
    <w:uiPriority w:val="99"/>
    <w:semiHidden/>
    <w:rsid w:val="001B1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2012-12-14T18:54:00Z</dcterms:created>
  <dcterms:modified xsi:type="dcterms:W3CDTF">2012-12-14T21:00:00Z</dcterms:modified>
</cp:coreProperties>
</file>