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F10423"/>
    <w:p w:rsidR="002265BF" w:rsidRDefault="002265BF"/>
    <w:p w:rsidR="002265BF" w:rsidRDefault="002265BF"/>
    <w:p w:rsidR="002265BF" w:rsidRDefault="002265BF">
      <w:pPr>
        <w:rPr>
          <w:sz w:val="32"/>
          <w:szCs w:val="32"/>
        </w:rPr>
      </w:pPr>
      <w:r>
        <w:rPr>
          <w:sz w:val="32"/>
          <w:szCs w:val="32"/>
        </w:rPr>
        <w:t xml:space="preserve">      BIRTHDAYS   </w:t>
      </w:r>
    </w:p>
    <w:p w:rsidR="002265BF" w:rsidRDefault="002265BF">
      <w:pPr>
        <w:rPr>
          <w:sz w:val="32"/>
          <w:szCs w:val="32"/>
        </w:rPr>
      </w:pPr>
    </w:p>
    <w:p w:rsidR="002265BF" w:rsidRDefault="002265BF">
      <w:pPr>
        <w:rPr>
          <w:sz w:val="24"/>
          <w:szCs w:val="24"/>
        </w:rPr>
      </w:pPr>
      <w:r>
        <w:rPr>
          <w:sz w:val="24"/>
          <w:szCs w:val="24"/>
        </w:rPr>
        <w:t>James Barrett</w:t>
      </w:r>
      <w:r>
        <w:rPr>
          <w:sz w:val="24"/>
          <w:szCs w:val="24"/>
        </w:rPr>
        <w:tab/>
      </w:r>
      <w:r>
        <w:rPr>
          <w:sz w:val="24"/>
          <w:szCs w:val="24"/>
        </w:rPr>
        <w:tab/>
        <w:t>3</w:t>
      </w:r>
    </w:p>
    <w:p w:rsidR="002265BF" w:rsidRDefault="002265BF">
      <w:pPr>
        <w:rPr>
          <w:sz w:val="24"/>
          <w:szCs w:val="24"/>
        </w:rPr>
      </w:pPr>
      <w:r>
        <w:rPr>
          <w:sz w:val="24"/>
          <w:szCs w:val="24"/>
        </w:rPr>
        <w:t>Shawn Klein</w:t>
      </w:r>
      <w:r>
        <w:rPr>
          <w:sz w:val="24"/>
          <w:szCs w:val="24"/>
        </w:rPr>
        <w:tab/>
      </w:r>
      <w:r>
        <w:rPr>
          <w:sz w:val="24"/>
          <w:szCs w:val="24"/>
        </w:rPr>
        <w:tab/>
        <w:t>4</w:t>
      </w:r>
    </w:p>
    <w:p w:rsidR="002265BF" w:rsidRDefault="002265BF">
      <w:pPr>
        <w:rPr>
          <w:sz w:val="24"/>
          <w:szCs w:val="24"/>
        </w:rPr>
      </w:pPr>
      <w:r>
        <w:rPr>
          <w:sz w:val="24"/>
          <w:szCs w:val="24"/>
        </w:rPr>
        <w:t>Robert Rose</w:t>
      </w:r>
      <w:r>
        <w:rPr>
          <w:sz w:val="24"/>
          <w:szCs w:val="24"/>
        </w:rPr>
        <w:tab/>
      </w:r>
      <w:r>
        <w:rPr>
          <w:sz w:val="24"/>
          <w:szCs w:val="24"/>
        </w:rPr>
        <w:tab/>
        <w:t>10</w:t>
      </w:r>
    </w:p>
    <w:p w:rsidR="002265BF" w:rsidRDefault="002265BF">
      <w:pPr>
        <w:rPr>
          <w:sz w:val="24"/>
          <w:szCs w:val="24"/>
        </w:rPr>
      </w:pPr>
      <w:r>
        <w:rPr>
          <w:sz w:val="24"/>
          <w:szCs w:val="24"/>
        </w:rPr>
        <w:t xml:space="preserve">Frank </w:t>
      </w:r>
      <w:proofErr w:type="spellStart"/>
      <w:r>
        <w:rPr>
          <w:sz w:val="24"/>
          <w:szCs w:val="24"/>
        </w:rPr>
        <w:t>Kenworthy</w:t>
      </w:r>
      <w:proofErr w:type="spellEnd"/>
      <w:r>
        <w:rPr>
          <w:sz w:val="24"/>
          <w:szCs w:val="24"/>
        </w:rPr>
        <w:tab/>
        <w:t>13</w:t>
      </w:r>
    </w:p>
    <w:p w:rsidR="002265BF" w:rsidRDefault="002265BF">
      <w:pPr>
        <w:rPr>
          <w:sz w:val="24"/>
          <w:szCs w:val="24"/>
        </w:rPr>
      </w:pPr>
      <w:r>
        <w:rPr>
          <w:sz w:val="24"/>
          <w:szCs w:val="24"/>
        </w:rPr>
        <w:t>Robert Bollinger</w:t>
      </w:r>
      <w:r>
        <w:rPr>
          <w:sz w:val="24"/>
          <w:szCs w:val="24"/>
        </w:rPr>
        <w:tab/>
        <w:t>19</w:t>
      </w:r>
    </w:p>
    <w:p w:rsidR="002265BF" w:rsidRDefault="002265BF">
      <w:pPr>
        <w:rPr>
          <w:sz w:val="24"/>
          <w:szCs w:val="24"/>
        </w:rPr>
      </w:pPr>
      <w:r>
        <w:rPr>
          <w:sz w:val="24"/>
          <w:szCs w:val="24"/>
        </w:rPr>
        <w:t xml:space="preserve">Robert </w:t>
      </w:r>
      <w:proofErr w:type="spellStart"/>
      <w:r>
        <w:rPr>
          <w:sz w:val="24"/>
          <w:szCs w:val="24"/>
        </w:rPr>
        <w:t>Bombino</w:t>
      </w:r>
      <w:proofErr w:type="spellEnd"/>
      <w:r>
        <w:rPr>
          <w:sz w:val="24"/>
          <w:szCs w:val="24"/>
        </w:rPr>
        <w:tab/>
        <w:t>22</w:t>
      </w:r>
    </w:p>
    <w:p w:rsidR="002265BF" w:rsidRDefault="002265BF">
      <w:pPr>
        <w:rPr>
          <w:sz w:val="24"/>
          <w:szCs w:val="24"/>
        </w:rPr>
      </w:pPr>
    </w:p>
    <w:p w:rsidR="002265BF" w:rsidRDefault="002265BF">
      <w:pPr>
        <w:rPr>
          <w:sz w:val="32"/>
          <w:szCs w:val="32"/>
        </w:rPr>
      </w:pPr>
      <w:r>
        <w:rPr>
          <w:sz w:val="32"/>
          <w:szCs w:val="32"/>
        </w:rPr>
        <w:t xml:space="preserve">      RENEWAL</w:t>
      </w:r>
    </w:p>
    <w:p w:rsidR="002265BF" w:rsidRDefault="002265BF"/>
    <w:p w:rsidR="002265BF" w:rsidRDefault="002265BF">
      <w:r>
        <w:t xml:space="preserve">As we celebrate this special day of days. And look to those yet to come.  Do we see continued growth in our sense of charity to all? Have we said something to someone not in keeping with our Masonic teachings? Or maybe have taken some </w:t>
      </w:r>
      <w:r w:rsidR="004E6AAA">
        <w:t xml:space="preserve">action that at the time seemed appropriate, but in respect, seems to have been a mistake. As Mason’s we have that opportunity to consider our actions as </w:t>
      </w:r>
      <w:proofErr w:type="gramStart"/>
      <w:r w:rsidR="004E6AAA">
        <w:t>we :</w:t>
      </w:r>
      <w:proofErr w:type="gramEnd"/>
      <w:r w:rsidR="004E6AAA">
        <w:t xml:space="preserve"> step out” in the days ahead.</w:t>
      </w:r>
    </w:p>
    <w:p w:rsidR="004E6AAA" w:rsidRDefault="004E6AAA"/>
    <w:p w:rsidR="004E6AAA" w:rsidRDefault="004E6AAA">
      <w:pPr>
        <w:rPr>
          <w:sz w:val="32"/>
          <w:szCs w:val="32"/>
        </w:rPr>
      </w:pPr>
      <w:r>
        <w:t xml:space="preserve">         </w:t>
      </w:r>
      <w:r>
        <w:rPr>
          <w:sz w:val="32"/>
          <w:szCs w:val="32"/>
        </w:rPr>
        <w:t>THOUGHT</w:t>
      </w:r>
    </w:p>
    <w:p w:rsidR="004E6AAA" w:rsidRDefault="004E6AAA">
      <w:pPr>
        <w:rPr>
          <w:sz w:val="32"/>
          <w:szCs w:val="32"/>
        </w:rPr>
      </w:pPr>
    </w:p>
    <w:p w:rsidR="004E6AAA" w:rsidRDefault="004E6AAA">
      <w:r>
        <w:t>“See yourself as you want to be</w:t>
      </w:r>
      <w:proofErr w:type="gramStart"/>
      <w:r>
        <w:t>,  and</w:t>
      </w:r>
      <w:proofErr w:type="gramEnd"/>
      <w:r>
        <w:t xml:space="preserve"> you will  pave the way of becoming all you can </w:t>
      </w:r>
      <w:proofErr w:type="spellStart"/>
      <w:r>
        <w:t>be</w:t>
      </w:r>
      <w:proofErr w:type="spellEnd"/>
      <w:r>
        <w:t>”</w:t>
      </w:r>
    </w:p>
    <w:p w:rsidR="004E6AAA" w:rsidRDefault="004E6AAA"/>
    <w:p w:rsidR="004E6AAA" w:rsidRDefault="004E6AAA"/>
    <w:p w:rsidR="004E6AAA" w:rsidRDefault="004E6AAA"/>
    <w:p w:rsidR="004E6AAA" w:rsidRDefault="004E6AAA"/>
    <w:p w:rsidR="004E6AAA" w:rsidRDefault="004E6AAA"/>
    <w:p w:rsidR="004E6AAA" w:rsidRDefault="004E6AAA"/>
    <w:p w:rsidR="004E6AAA" w:rsidRDefault="004E6AAA"/>
    <w:p w:rsidR="004E6AAA" w:rsidRDefault="004E6AAA"/>
    <w:p w:rsidR="004E6AAA" w:rsidRDefault="004E6AAA"/>
    <w:p w:rsidR="004E6AAA" w:rsidRDefault="004E6AAA">
      <w:pPr>
        <w:rPr>
          <w:sz w:val="32"/>
          <w:szCs w:val="32"/>
        </w:rPr>
      </w:pPr>
      <w:r>
        <w:rPr>
          <w:sz w:val="32"/>
          <w:szCs w:val="32"/>
        </w:rPr>
        <w:t xml:space="preserve">     DEGREE WORK</w:t>
      </w:r>
    </w:p>
    <w:p w:rsidR="004E6AAA" w:rsidRDefault="004E6AAA">
      <w:pPr>
        <w:rPr>
          <w:sz w:val="32"/>
          <w:szCs w:val="32"/>
        </w:rPr>
      </w:pPr>
    </w:p>
    <w:p w:rsidR="004E6AAA" w:rsidRDefault="004E6AAA">
      <w:r>
        <w:t xml:space="preserve">We will be conferring the Master Mason Degree in Freemasonry on Tuesday evening, August </w:t>
      </w:r>
      <w:proofErr w:type="gramStart"/>
      <w:r>
        <w:t>7</w:t>
      </w:r>
      <w:r w:rsidRPr="004E6AAA">
        <w:rPr>
          <w:vertAlign w:val="superscript"/>
        </w:rPr>
        <w:t>th</w:t>
      </w:r>
      <w:r w:rsidR="00BD578A">
        <w:rPr>
          <w:vertAlign w:val="superscript"/>
        </w:rPr>
        <w:t xml:space="preserve"> </w:t>
      </w:r>
      <w:r w:rsidR="00BD578A">
        <w:t xml:space="preserve"> </w:t>
      </w:r>
      <w:r>
        <w:t>upon</w:t>
      </w:r>
      <w:proofErr w:type="gramEnd"/>
      <w:r>
        <w:t xml:space="preserve"> Fellow Craft brothers  Brian </w:t>
      </w:r>
      <w:proofErr w:type="spellStart"/>
      <w:r>
        <w:t>Coia</w:t>
      </w:r>
      <w:proofErr w:type="spellEnd"/>
      <w:r>
        <w:t xml:space="preserve">, Carlos </w:t>
      </w:r>
      <w:proofErr w:type="spellStart"/>
      <w:r>
        <w:t>Cepedes</w:t>
      </w:r>
      <w:proofErr w:type="spellEnd"/>
      <w:r>
        <w:t xml:space="preserve"> and </w:t>
      </w:r>
      <w:proofErr w:type="spellStart"/>
      <w:r>
        <w:t>Webert</w:t>
      </w:r>
      <w:proofErr w:type="spellEnd"/>
      <w:r>
        <w:t xml:space="preserve"> </w:t>
      </w:r>
      <w:proofErr w:type="spellStart"/>
      <w:r>
        <w:t>Chery</w:t>
      </w:r>
      <w:proofErr w:type="spellEnd"/>
      <w:r>
        <w:t>.</w:t>
      </w:r>
      <w:r w:rsidR="00BD578A">
        <w:t xml:space="preserve"> These three brothers have completed the Masonic Education Program required for this Degree.</w:t>
      </w:r>
    </w:p>
    <w:p w:rsidR="00BD578A" w:rsidRDefault="00BD578A">
      <w:r>
        <w:t xml:space="preserve">Come join </w:t>
      </w:r>
      <w:proofErr w:type="gramStart"/>
      <w:r>
        <w:t>us  at</w:t>
      </w:r>
      <w:proofErr w:type="gramEnd"/>
      <w:r>
        <w:t xml:space="preserve"> 6:30 PM for dinner, with the Degree to follow. We each can recall that special evening, when </w:t>
      </w:r>
      <w:proofErr w:type="gramStart"/>
      <w:r>
        <w:t>we  were</w:t>
      </w:r>
      <w:proofErr w:type="gramEnd"/>
      <w:r>
        <w:t xml:space="preserve"> raised as a Master Mason. You may recall </w:t>
      </w:r>
      <w:proofErr w:type="gramStart"/>
      <w:r>
        <w:t>seeing  all</w:t>
      </w:r>
      <w:proofErr w:type="gramEnd"/>
      <w:r>
        <w:t xml:space="preserve"> those brothers there on your special night.</w:t>
      </w:r>
    </w:p>
    <w:p w:rsidR="00BD578A" w:rsidRDefault="00BD578A"/>
    <w:p w:rsidR="00BD578A" w:rsidRDefault="00BD578A">
      <w:pPr>
        <w:rPr>
          <w:sz w:val="32"/>
          <w:szCs w:val="32"/>
        </w:rPr>
      </w:pPr>
      <w:r>
        <w:rPr>
          <w:sz w:val="32"/>
          <w:szCs w:val="32"/>
        </w:rPr>
        <w:t>CONGRATULATIONS</w:t>
      </w:r>
    </w:p>
    <w:p w:rsidR="00BD578A" w:rsidRDefault="00BD578A"/>
    <w:p w:rsidR="00BD578A" w:rsidRDefault="00BD578A">
      <w:r>
        <w:t xml:space="preserve">We wish to congratulate Brother Stuart A. </w:t>
      </w:r>
      <w:proofErr w:type="spellStart"/>
      <w:r>
        <w:t>Senneff</w:t>
      </w:r>
      <w:proofErr w:type="spellEnd"/>
      <w:r>
        <w:t xml:space="preserve"> Jr. </w:t>
      </w:r>
      <w:r w:rsidR="0061560E">
        <w:t xml:space="preserve">who was raised to the sublime degree </w:t>
      </w:r>
      <w:proofErr w:type="gramStart"/>
      <w:r w:rsidR="0061560E">
        <w:t>of  a</w:t>
      </w:r>
      <w:proofErr w:type="gramEnd"/>
      <w:r w:rsidR="0061560E">
        <w:t xml:space="preserve"> Master Mason on the 23</w:t>
      </w:r>
      <w:r w:rsidR="0061560E" w:rsidRPr="0061560E">
        <w:rPr>
          <w:vertAlign w:val="superscript"/>
        </w:rPr>
        <w:t>rd</w:t>
      </w:r>
      <w:r w:rsidR="0061560E">
        <w:t xml:space="preserve"> day of July, 1957 in Village Lodge, and has been active in Masonic service for more than 55 years.</w:t>
      </w:r>
    </w:p>
    <w:p w:rsidR="0061560E" w:rsidRDefault="0061560E">
      <w:r>
        <w:t xml:space="preserve">The Grand Lodge of F &amp; </w:t>
      </w:r>
      <w:proofErr w:type="gramStart"/>
      <w:r>
        <w:t>A</w:t>
      </w:r>
      <w:proofErr w:type="gramEnd"/>
      <w:r>
        <w:t xml:space="preserve"> M of Florida has issued a Certificate of appreciation and a 55 Year lapel pin in his honor. We will see that Brother </w:t>
      </w:r>
      <w:proofErr w:type="spellStart"/>
      <w:r>
        <w:t>Senneff</w:t>
      </w:r>
      <w:proofErr w:type="spellEnd"/>
      <w:r>
        <w:t xml:space="preserve"> Jr., who now resides in Ft. Myers, Fl., </w:t>
      </w:r>
      <w:proofErr w:type="gramStart"/>
      <w:r>
        <w:t>receives  this</w:t>
      </w:r>
      <w:proofErr w:type="gramEnd"/>
      <w:r>
        <w:t xml:space="preserve"> Certificate and Pin </w:t>
      </w:r>
      <w:r w:rsidR="0025018A">
        <w:t>.</w:t>
      </w:r>
    </w:p>
    <w:p w:rsidR="0025018A" w:rsidRPr="0025018A" w:rsidRDefault="0025018A"/>
    <w:p w:rsidR="0025018A" w:rsidRDefault="0025018A"/>
    <w:p w:rsidR="0025018A" w:rsidRDefault="0025018A"/>
    <w:p w:rsidR="0025018A" w:rsidRDefault="0025018A">
      <w:pPr>
        <w:rPr>
          <w:sz w:val="32"/>
          <w:szCs w:val="32"/>
        </w:rPr>
      </w:pPr>
      <w:r>
        <w:rPr>
          <w:sz w:val="32"/>
          <w:szCs w:val="32"/>
        </w:rPr>
        <w:t xml:space="preserve">    ANNIVERSARIES</w:t>
      </w:r>
    </w:p>
    <w:p w:rsidR="0025018A" w:rsidRDefault="0025018A">
      <w:pPr>
        <w:rPr>
          <w:sz w:val="32"/>
          <w:szCs w:val="32"/>
        </w:rPr>
      </w:pPr>
    </w:p>
    <w:p w:rsidR="0025018A" w:rsidRDefault="0025018A">
      <w:r>
        <w:t>Gregory Kantor</w:t>
      </w:r>
      <w:r>
        <w:tab/>
      </w:r>
      <w:r>
        <w:tab/>
        <w:t>2006</w:t>
      </w:r>
    </w:p>
    <w:p w:rsidR="0025018A" w:rsidRDefault="0025018A">
      <w:r>
        <w:t>Patrick Killen</w:t>
      </w:r>
      <w:r>
        <w:tab/>
      </w:r>
      <w:r>
        <w:tab/>
        <w:t>1990</w:t>
      </w:r>
    </w:p>
    <w:p w:rsidR="0025018A" w:rsidRDefault="0025018A">
      <w:r>
        <w:t>Fernando Sosa</w:t>
      </w:r>
      <w:r>
        <w:tab/>
      </w:r>
      <w:r>
        <w:tab/>
        <w:t>2010</w:t>
      </w:r>
    </w:p>
    <w:p w:rsidR="0025018A" w:rsidRDefault="0025018A"/>
    <w:p w:rsidR="0025018A" w:rsidRDefault="0025018A">
      <w:pPr>
        <w:rPr>
          <w:sz w:val="32"/>
          <w:szCs w:val="32"/>
        </w:rPr>
      </w:pPr>
      <w:r>
        <w:rPr>
          <w:sz w:val="32"/>
          <w:szCs w:val="32"/>
        </w:rPr>
        <w:t xml:space="preserve">     CELEBRATION</w:t>
      </w:r>
    </w:p>
    <w:p w:rsidR="0025018A" w:rsidRDefault="0025018A"/>
    <w:p w:rsidR="0025018A" w:rsidRDefault="0025018A">
      <w:r>
        <w:t xml:space="preserve">What do we celebrate when we have an anniversary? That while we may say it is the yearly return of some event. The word </w:t>
      </w:r>
      <w:proofErr w:type="gramStart"/>
      <w:r>
        <w:t>“ some</w:t>
      </w:r>
      <w:proofErr w:type="gramEnd"/>
      <w:r>
        <w:t>” seems to be inappropriate</w:t>
      </w:r>
    </w:p>
    <w:p w:rsidR="0025018A" w:rsidRDefault="0025018A">
      <w:proofErr w:type="gramStart"/>
      <w:r>
        <w:t>when</w:t>
      </w:r>
      <w:proofErr w:type="gramEnd"/>
      <w:r>
        <w:t xml:space="preserve"> we associate it with a Masonic event. These </w:t>
      </w:r>
      <w:proofErr w:type="gramStart"/>
      <w:r>
        <w:t>“ celebrants</w:t>
      </w:r>
      <w:proofErr w:type="gramEnd"/>
      <w:r>
        <w:t>” can recall that is was more than</w:t>
      </w:r>
      <w:r w:rsidR="00FC3885">
        <w:t xml:space="preserve"> just “some “ event. To some, it brings back memories of more recent years. While to others, it reminds them of events that took place many years ago.</w:t>
      </w:r>
    </w:p>
    <w:p w:rsidR="00FC3885" w:rsidRDefault="00FC3885">
      <w:r>
        <w:t xml:space="preserve">We all can relate to each world that we lived in, as we each recall that special evening when we were raised to the sublime degree of a Master Mason. Some memories are realities. And are better than anything that </w:t>
      </w:r>
      <w:proofErr w:type="gramStart"/>
      <w:r>
        <w:t>can  ever</w:t>
      </w:r>
      <w:proofErr w:type="gramEnd"/>
      <w:r>
        <w:t xml:space="preserve"> happen again.</w:t>
      </w:r>
    </w:p>
    <w:p w:rsidR="00FC3885" w:rsidRDefault="00FC3885"/>
    <w:p w:rsidR="00FC3885" w:rsidRDefault="00FC3885">
      <w:pPr>
        <w:rPr>
          <w:sz w:val="32"/>
          <w:szCs w:val="32"/>
        </w:rPr>
      </w:pPr>
      <w:r>
        <w:rPr>
          <w:sz w:val="32"/>
          <w:szCs w:val="32"/>
        </w:rPr>
        <w:t xml:space="preserve">        THOUGHT</w:t>
      </w:r>
    </w:p>
    <w:p w:rsidR="00FC3885" w:rsidRDefault="00FC3885">
      <w:r>
        <w:t xml:space="preserve">Consider the postage stamp. Its usefulness consists in the ability to stick to one thing until it gets there.   </w:t>
      </w:r>
    </w:p>
    <w:p w:rsidR="00FC3885" w:rsidRPr="00FC3885" w:rsidRDefault="00FC3885"/>
    <w:sectPr w:rsidR="00FC3885" w:rsidRPr="00FC3885" w:rsidSect="002265BF">
      <w:headerReference w:type="default" r:id="rId6"/>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423" w:rsidRDefault="00F10423" w:rsidP="002265BF">
      <w:r>
        <w:separator/>
      </w:r>
    </w:p>
  </w:endnote>
  <w:endnote w:type="continuationSeparator" w:id="0">
    <w:p w:rsidR="00F10423" w:rsidRDefault="00F10423" w:rsidP="002265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423" w:rsidRDefault="00F10423" w:rsidP="002265BF">
      <w:r>
        <w:separator/>
      </w:r>
    </w:p>
  </w:footnote>
  <w:footnote w:type="continuationSeparator" w:id="0">
    <w:p w:rsidR="00F10423" w:rsidRDefault="00F10423" w:rsidP="002265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5BF" w:rsidRDefault="00CE641F">
    <w:pPr>
      <w:pStyle w:val="Header"/>
      <w:rPr>
        <w:sz w:val="52"/>
        <w:szCs w:val="52"/>
      </w:rPr>
    </w:pPr>
    <w:r>
      <w:rPr>
        <w:sz w:val="52"/>
        <w:szCs w:val="52"/>
      </w:rPr>
      <w:t xml:space="preserve">      </w:t>
    </w:r>
    <w:r w:rsidR="002265BF">
      <w:rPr>
        <w:sz w:val="52"/>
        <w:szCs w:val="52"/>
      </w:rPr>
      <w:t>VILLAGE LODGE NO. 315 F</w:t>
    </w:r>
    <w:proofErr w:type="gramStart"/>
    <w:r w:rsidR="002265BF">
      <w:rPr>
        <w:sz w:val="52"/>
        <w:szCs w:val="52"/>
      </w:rPr>
      <w:t>.&amp;</w:t>
    </w:r>
    <w:proofErr w:type="gramEnd"/>
    <w:r w:rsidR="002265BF">
      <w:rPr>
        <w:sz w:val="52"/>
        <w:szCs w:val="52"/>
      </w:rPr>
      <w:t xml:space="preserve"> A.M.</w:t>
    </w:r>
  </w:p>
  <w:p w:rsidR="002265BF" w:rsidRPr="002265BF" w:rsidRDefault="002265BF">
    <w:pPr>
      <w:pStyle w:val="Header"/>
      <w:rPr>
        <w:sz w:val="28"/>
        <w:szCs w:val="28"/>
      </w:rPr>
    </w:pPr>
    <w:r>
      <w:rPr>
        <w:sz w:val="28"/>
        <w:szCs w:val="28"/>
      </w:rPr>
      <w:t xml:space="preserve">                                         9855 N.E. Second Avenue</w:t>
    </w:r>
  </w:p>
  <w:p w:rsidR="002265BF" w:rsidRDefault="002265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2265BF"/>
    <w:rsid w:val="0016166B"/>
    <w:rsid w:val="002265BF"/>
    <w:rsid w:val="0025018A"/>
    <w:rsid w:val="004E6AAA"/>
    <w:rsid w:val="0061560E"/>
    <w:rsid w:val="009A1E40"/>
    <w:rsid w:val="00A47EB1"/>
    <w:rsid w:val="00BD578A"/>
    <w:rsid w:val="00BE6F92"/>
    <w:rsid w:val="00CE641F"/>
    <w:rsid w:val="00F10423"/>
    <w:rsid w:val="00F319CE"/>
    <w:rsid w:val="00FC38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5BF"/>
    <w:pPr>
      <w:tabs>
        <w:tab w:val="center" w:pos="4680"/>
        <w:tab w:val="right" w:pos="9360"/>
      </w:tabs>
    </w:pPr>
  </w:style>
  <w:style w:type="character" w:customStyle="1" w:styleId="HeaderChar">
    <w:name w:val="Header Char"/>
    <w:basedOn w:val="DefaultParagraphFont"/>
    <w:link w:val="Header"/>
    <w:uiPriority w:val="99"/>
    <w:rsid w:val="002265BF"/>
  </w:style>
  <w:style w:type="paragraph" w:styleId="Footer">
    <w:name w:val="footer"/>
    <w:basedOn w:val="Normal"/>
    <w:link w:val="FooterChar"/>
    <w:uiPriority w:val="99"/>
    <w:semiHidden/>
    <w:unhideWhenUsed/>
    <w:rsid w:val="002265BF"/>
    <w:pPr>
      <w:tabs>
        <w:tab w:val="center" w:pos="4680"/>
        <w:tab w:val="right" w:pos="9360"/>
      </w:tabs>
    </w:pPr>
  </w:style>
  <w:style w:type="character" w:customStyle="1" w:styleId="FooterChar">
    <w:name w:val="Footer Char"/>
    <w:basedOn w:val="DefaultParagraphFont"/>
    <w:link w:val="Footer"/>
    <w:uiPriority w:val="99"/>
    <w:semiHidden/>
    <w:rsid w:val="002265BF"/>
  </w:style>
  <w:style w:type="paragraph" w:styleId="BalloonText">
    <w:name w:val="Balloon Text"/>
    <w:basedOn w:val="Normal"/>
    <w:link w:val="BalloonTextChar"/>
    <w:uiPriority w:val="99"/>
    <w:semiHidden/>
    <w:unhideWhenUsed/>
    <w:rsid w:val="002265BF"/>
    <w:rPr>
      <w:rFonts w:ascii="Tahoma" w:hAnsi="Tahoma" w:cs="Tahoma"/>
      <w:sz w:val="16"/>
      <w:szCs w:val="16"/>
    </w:rPr>
  </w:style>
  <w:style w:type="character" w:customStyle="1" w:styleId="BalloonTextChar">
    <w:name w:val="Balloon Text Char"/>
    <w:basedOn w:val="DefaultParagraphFont"/>
    <w:link w:val="BalloonText"/>
    <w:uiPriority w:val="99"/>
    <w:semiHidden/>
    <w:rsid w:val="002265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2012-07-17T20:18:00Z</dcterms:created>
  <dcterms:modified xsi:type="dcterms:W3CDTF">2012-07-17T21:20:00Z</dcterms:modified>
</cp:coreProperties>
</file>