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B3B" w:rsidRDefault="0001504E">
      <w:pPr>
        <w:rPr>
          <w:sz w:val="32"/>
          <w:szCs w:val="32"/>
        </w:rPr>
      </w:pPr>
      <w:r>
        <w:t xml:space="preserve">             </w:t>
      </w:r>
      <w:r>
        <w:rPr>
          <w:sz w:val="32"/>
          <w:szCs w:val="32"/>
        </w:rPr>
        <w:t xml:space="preserve"> </w:t>
      </w:r>
      <w:proofErr w:type="gramStart"/>
      <w:r>
        <w:rPr>
          <w:sz w:val="32"/>
          <w:szCs w:val="32"/>
        </w:rPr>
        <w:t>S  &amp;</w:t>
      </w:r>
      <w:proofErr w:type="gramEnd"/>
      <w:r>
        <w:rPr>
          <w:sz w:val="32"/>
          <w:szCs w:val="32"/>
        </w:rPr>
        <w:t xml:space="preserve">  D</w:t>
      </w:r>
    </w:p>
    <w:p w:rsidR="0001504E" w:rsidRDefault="0001504E"/>
    <w:p w:rsidR="0001504E" w:rsidRDefault="0001504E">
      <w:r>
        <w:t xml:space="preserve">We know that we are about “family” here at Village Lodge. And we wish to express our thoughts and prayers at this time for Brother Rafael </w:t>
      </w:r>
      <w:proofErr w:type="spellStart"/>
      <w:r>
        <w:t>Albo</w:t>
      </w:r>
      <w:proofErr w:type="spellEnd"/>
      <w:r>
        <w:t xml:space="preserve">, who is undergoing treatment at this time. When someone in our family is “called home”, we are concerned for that brothers family. We have recently been advised that Brother Ivan Heredia, our Junior Warden, was notified that his father had passed away this past week. Brother Rudy </w:t>
      </w:r>
      <w:proofErr w:type="spellStart"/>
      <w:proofErr w:type="gramStart"/>
      <w:r>
        <w:t>Theophin</w:t>
      </w:r>
      <w:proofErr w:type="spellEnd"/>
      <w:r>
        <w:t>,</w:t>
      </w:r>
      <w:proofErr w:type="gramEnd"/>
      <w:r>
        <w:t xml:space="preserve"> has experienced a similar calling with the passing of his father. Our brother Jack </w:t>
      </w:r>
      <w:proofErr w:type="spellStart"/>
      <w:r>
        <w:t>Hassell</w:t>
      </w:r>
      <w:proofErr w:type="spellEnd"/>
      <w:r>
        <w:t xml:space="preserve"> is also having some health problems.</w:t>
      </w:r>
      <w:r w:rsidR="00C44A5E">
        <w:t xml:space="preserve"> Our concerns continue to be for the well-being of Most Worship Joseph </w:t>
      </w:r>
      <w:proofErr w:type="spellStart"/>
      <w:r w:rsidR="00C44A5E">
        <w:t>Shurette</w:t>
      </w:r>
      <w:proofErr w:type="spellEnd"/>
      <w:r w:rsidR="00C44A5E">
        <w:t xml:space="preserve"> who entered the Masonic home a month ago.</w:t>
      </w:r>
    </w:p>
    <w:p w:rsidR="00C44A5E" w:rsidRDefault="00C44A5E">
      <w:r>
        <w:t>Keep all these brothers and their families in your daily thoughts and prayers, for we know that at any given time, anyone of us may be called to “lay down our working tools” and come home.</w:t>
      </w:r>
    </w:p>
    <w:p w:rsidR="00C44A5E" w:rsidRDefault="00C44A5E"/>
    <w:p w:rsidR="00C44A5E" w:rsidRDefault="00C44A5E">
      <w:pPr>
        <w:rPr>
          <w:sz w:val="32"/>
          <w:szCs w:val="32"/>
        </w:rPr>
      </w:pPr>
      <w:r>
        <w:rPr>
          <w:sz w:val="32"/>
          <w:szCs w:val="32"/>
        </w:rPr>
        <w:t xml:space="preserve">    THOUGHT</w:t>
      </w:r>
    </w:p>
    <w:p w:rsidR="00C44A5E" w:rsidRDefault="00C44A5E"/>
    <w:p w:rsidR="00C44A5E" w:rsidRDefault="00C44A5E">
      <w:proofErr w:type="gramStart"/>
      <w:r>
        <w:t xml:space="preserve">Today </w:t>
      </w:r>
      <w:r w:rsidR="00577E34">
        <w:t>,</w:t>
      </w:r>
      <w:proofErr w:type="gramEnd"/>
      <w:r>
        <w:t xml:space="preserve"> is the golden tomorrow that you dreamed of yesterday. So will it be to the end of time. Today </w:t>
      </w:r>
      <w:proofErr w:type="gramStart"/>
      <w:r>
        <w:t>then,</w:t>
      </w:r>
      <w:proofErr w:type="gramEnd"/>
      <w:r>
        <w:t xml:space="preserve"> is your day of opportunity.</w:t>
      </w:r>
    </w:p>
    <w:p w:rsidR="00C44A5E" w:rsidRDefault="00C44A5E"/>
    <w:p w:rsidR="00C44A5E" w:rsidRDefault="00C44A5E"/>
    <w:p w:rsidR="00C44A5E" w:rsidRDefault="00C44A5E">
      <w:pPr>
        <w:rPr>
          <w:sz w:val="32"/>
          <w:szCs w:val="32"/>
        </w:rPr>
      </w:pPr>
      <w:r>
        <w:rPr>
          <w:sz w:val="32"/>
          <w:szCs w:val="32"/>
        </w:rPr>
        <w:lastRenderedPageBreak/>
        <w:t xml:space="preserve">   AN ATTITUDE</w:t>
      </w:r>
    </w:p>
    <w:p w:rsidR="00C44A5E" w:rsidRDefault="00C44A5E"/>
    <w:p w:rsidR="00C44A5E" w:rsidRDefault="00C44A5E">
      <w:r>
        <w:t xml:space="preserve">We are fortunate to have a number of our brothers in Village lodge who have reached a time in their Masonic journey, that some of us will never be able </w:t>
      </w:r>
      <w:proofErr w:type="gramStart"/>
      <w:r>
        <w:t>to  attain</w:t>
      </w:r>
      <w:proofErr w:type="gramEnd"/>
      <w:r>
        <w:t>.</w:t>
      </w:r>
    </w:p>
    <w:p w:rsidR="00C44A5E" w:rsidRDefault="00C44A5E">
      <w:r>
        <w:t>In Ecclesiastes, we see reference to that tine in our lives as we pass beyond the meridian of life into what we may call or senior years.</w:t>
      </w:r>
    </w:p>
    <w:p w:rsidR="00C44A5E" w:rsidRDefault="00C44A5E">
      <w:r>
        <w:t>While some of t</w:t>
      </w:r>
      <w:r w:rsidR="008E52A2">
        <w:t>he goals that were set in our ea</w:t>
      </w:r>
      <w:r>
        <w:t>rly years</w:t>
      </w:r>
      <w:r w:rsidR="008E52A2">
        <w:t>, now seem unobtainable do to the physical aging process that we each must endure. This doesn’t say that our thought process becomes “cloudy”. We each can look within our fraternity and see those brothers who are attempting to complete those original goals made in the beginning days of our journey.</w:t>
      </w:r>
    </w:p>
    <w:p w:rsidR="0001504E" w:rsidRDefault="008E52A2">
      <w:r>
        <w:t xml:space="preserve">We wish to recognize these eighteen brothers for their dedication to their ideals they have set forth. They have given of themselves in service to our fraternity. </w:t>
      </w:r>
      <w:proofErr w:type="gramStart"/>
      <w:r>
        <w:t>For over Fifty years, some for over Sixty years.</w:t>
      </w:r>
      <w:proofErr w:type="gramEnd"/>
      <w:r>
        <w:t xml:space="preserve">  Brothers:</w:t>
      </w:r>
    </w:p>
    <w:p w:rsidR="008E52A2" w:rsidRDefault="008E52A2">
      <w:r>
        <w:t xml:space="preserve">Robert </w:t>
      </w:r>
      <w:proofErr w:type="spellStart"/>
      <w:r>
        <w:t>Bombino</w:t>
      </w:r>
      <w:proofErr w:type="spellEnd"/>
      <w:r>
        <w:t xml:space="preserve">, Charles George, Joseph Grayson, John </w:t>
      </w:r>
      <w:proofErr w:type="spellStart"/>
      <w:r>
        <w:t>Mendelsohn</w:t>
      </w:r>
      <w:proofErr w:type="spellEnd"/>
      <w:r>
        <w:t>,</w:t>
      </w:r>
      <w:r w:rsidR="00083F78">
        <w:t xml:space="preserve"> Andrew Parker, Robert Rose, Stuart </w:t>
      </w:r>
      <w:proofErr w:type="spellStart"/>
      <w:r w:rsidR="00083F78">
        <w:t>Senneff</w:t>
      </w:r>
      <w:proofErr w:type="spellEnd"/>
      <w:r w:rsidR="00083F78">
        <w:t xml:space="preserve"> Jr., Charles Titus, Paul Walker </w:t>
      </w:r>
      <w:proofErr w:type="spellStart"/>
      <w:r w:rsidR="00083F78">
        <w:t>Jr.,Edgar</w:t>
      </w:r>
      <w:proofErr w:type="spellEnd"/>
      <w:r w:rsidR="00083F78">
        <w:t xml:space="preserve"> </w:t>
      </w:r>
      <w:proofErr w:type="spellStart"/>
      <w:r w:rsidR="00083F78">
        <w:t>Wehmeyer</w:t>
      </w:r>
      <w:proofErr w:type="spellEnd"/>
      <w:r w:rsidR="00083F78">
        <w:t xml:space="preserve">, and </w:t>
      </w:r>
      <w:proofErr w:type="spellStart"/>
      <w:r w:rsidR="00083F78">
        <w:t>Illust</w:t>
      </w:r>
      <w:proofErr w:type="spellEnd"/>
      <w:r w:rsidR="00083F78">
        <w:t xml:space="preserve">. Ed </w:t>
      </w:r>
      <w:proofErr w:type="spellStart"/>
      <w:r w:rsidR="00083F78">
        <w:t>Auerbach</w:t>
      </w:r>
      <w:proofErr w:type="spellEnd"/>
      <w:r w:rsidR="00083F78">
        <w:t>.</w:t>
      </w:r>
    </w:p>
    <w:p w:rsidR="00083F78" w:rsidRDefault="00083F78"/>
    <w:p w:rsidR="00083F78" w:rsidRDefault="00083F78"/>
    <w:p w:rsidR="00083F78" w:rsidRDefault="00083F78"/>
    <w:p w:rsidR="00083F78" w:rsidRDefault="00083F78">
      <w:pPr>
        <w:rPr>
          <w:sz w:val="32"/>
          <w:szCs w:val="32"/>
        </w:rPr>
      </w:pPr>
      <w:r>
        <w:rPr>
          <w:sz w:val="32"/>
          <w:szCs w:val="32"/>
        </w:rPr>
        <w:lastRenderedPageBreak/>
        <w:t xml:space="preserve">       </w:t>
      </w:r>
      <w:r w:rsidR="00577E34">
        <w:rPr>
          <w:sz w:val="32"/>
          <w:szCs w:val="32"/>
        </w:rPr>
        <w:t xml:space="preserve"> E.A. DEGREE</w:t>
      </w:r>
    </w:p>
    <w:p w:rsidR="00083F78" w:rsidRDefault="00083F78"/>
    <w:p w:rsidR="00083F78" w:rsidRDefault="00083F78">
      <w:r>
        <w:t>It was a special evening at Village Lodge No. 315 F&amp;AM, on Tuesday March 13</w:t>
      </w:r>
      <w:r w:rsidRPr="00083F78">
        <w:rPr>
          <w:vertAlign w:val="superscript"/>
        </w:rPr>
        <w:t>th</w:t>
      </w:r>
      <w:r>
        <w:t xml:space="preserve">. Two newly obligated Entered Apprentice brothers took their first steps in Freemasonry. Brother John </w:t>
      </w:r>
      <w:proofErr w:type="spellStart"/>
      <w:r>
        <w:t>Gereaue</w:t>
      </w:r>
      <w:proofErr w:type="spellEnd"/>
      <w:r>
        <w:t xml:space="preserve"> and Rudy </w:t>
      </w:r>
      <w:proofErr w:type="spellStart"/>
      <w:r>
        <w:t>Theophin</w:t>
      </w:r>
      <w:proofErr w:type="spellEnd"/>
      <w:r>
        <w:t xml:space="preserve"> were reminded that they should let Freemasonry become an active part in their daily walk.</w:t>
      </w:r>
    </w:p>
    <w:p w:rsidR="00577E34" w:rsidRDefault="00577E34"/>
    <w:p w:rsidR="00577E34" w:rsidRDefault="00577E34">
      <w:pPr>
        <w:rPr>
          <w:sz w:val="32"/>
          <w:szCs w:val="32"/>
        </w:rPr>
      </w:pPr>
      <w:r>
        <w:rPr>
          <w:sz w:val="32"/>
          <w:szCs w:val="32"/>
        </w:rPr>
        <w:t xml:space="preserve">          THE FUTURE</w:t>
      </w:r>
    </w:p>
    <w:p w:rsidR="00577E34" w:rsidRDefault="00577E34">
      <w:pPr>
        <w:rPr>
          <w:sz w:val="32"/>
          <w:szCs w:val="32"/>
        </w:rPr>
      </w:pPr>
      <w:r>
        <w:br/>
        <w:t>We will be busy with Degree work in the months ahead. One Tuesday, April 24</w:t>
      </w:r>
      <w:r w:rsidRPr="00577E34">
        <w:rPr>
          <w:vertAlign w:val="superscript"/>
        </w:rPr>
        <w:t>th</w:t>
      </w:r>
      <w:r>
        <w:t xml:space="preserve"> we are having an E. A. Degree. Check your Trestle Board. </w:t>
      </w:r>
    </w:p>
    <w:p w:rsidR="00577E34" w:rsidRDefault="00577E34">
      <w:pPr>
        <w:rPr>
          <w:sz w:val="32"/>
          <w:szCs w:val="32"/>
        </w:rPr>
      </w:pPr>
      <w:r>
        <w:rPr>
          <w:sz w:val="32"/>
          <w:szCs w:val="32"/>
        </w:rPr>
        <w:t xml:space="preserve">         ACTIVITY</w:t>
      </w:r>
    </w:p>
    <w:p w:rsidR="00577E34" w:rsidRPr="00577E34" w:rsidRDefault="00577E34">
      <w:r>
        <w:t>An interesting statistic shows that older people are not as inactive as we may think they are. A survey was made using a group o</w:t>
      </w:r>
      <w:r w:rsidR="00F75BE8">
        <w:t xml:space="preserve">f individuals who were under sixty-five years of age. </w:t>
      </w:r>
      <w:proofErr w:type="gramStart"/>
      <w:r w:rsidR="00F75BE8">
        <w:t>And another group who were over sixty five years of age.</w:t>
      </w:r>
      <w:proofErr w:type="gramEnd"/>
      <w:r w:rsidR="00F75BE8">
        <w:t xml:space="preserve"> The younger group felt the older group sat around too much with loneliness and poor health concerns The older groups response was that only one third of the over sixty-five group were inactive. I wonder how old we would </w:t>
      </w:r>
      <w:proofErr w:type="gramStart"/>
      <w:r w:rsidR="00F75BE8">
        <w:t>feel ,if</w:t>
      </w:r>
      <w:proofErr w:type="gramEnd"/>
      <w:r w:rsidR="00F75BE8">
        <w:t xml:space="preserve"> we didn’t know how old that we were? Enjoy it.</w:t>
      </w:r>
    </w:p>
    <w:p w:rsidR="00577E34" w:rsidRPr="00577E34" w:rsidRDefault="00577E34"/>
    <w:sectPr w:rsidR="00577E34" w:rsidRPr="00577E34" w:rsidSect="0001504E">
      <w:pgSz w:w="12240" w:h="15840"/>
      <w:pgMar w:top="1440" w:right="1440" w:bottom="1440" w:left="1440" w:header="720" w:footer="720" w:gutter="0"/>
      <w:cols w:num="3"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1504E"/>
    <w:rsid w:val="0001504E"/>
    <w:rsid w:val="00083F78"/>
    <w:rsid w:val="0016166B"/>
    <w:rsid w:val="00577E34"/>
    <w:rsid w:val="008E52A2"/>
    <w:rsid w:val="00A47EB1"/>
    <w:rsid w:val="00BE6F92"/>
    <w:rsid w:val="00C44A5E"/>
    <w:rsid w:val="00F319CE"/>
    <w:rsid w:val="00F75BE8"/>
    <w:rsid w:val="00FB5E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6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1</cp:revision>
  <cp:lastPrinted>2012-03-21T21:11:00Z</cp:lastPrinted>
  <dcterms:created xsi:type="dcterms:W3CDTF">2012-03-21T20:14:00Z</dcterms:created>
  <dcterms:modified xsi:type="dcterms:W3CDTF">2012-03-21T21:13:00Z</dcterms:modified>
</cp:coreProperties>
</file>