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602" w:rsidRDefault="00B80602"/>
    <w:p w:rsidR="00362F5B" w:rsidRDefault="00362F5B"/>
    <w:p w:rsidR="00861851" w:rsidRDefault="00861851"/>
    <w:p w:rsidR="00861851" w:rsidRDefault="00861851"/>
    <w:p w:rsidR="00362F5B" w:rsidRDefault="00362F5B">
      <w:r>
        <w:t>December 2012</w:t>
      </w:r>
    </w:p>
    <w:p w:rsidR="00362F5B" w:rsidRDefault="00362F5B"/>
    <w:p w:rsidR="00362F5B" w:rsidRDefault="00362F5B"/>
    <w:p w:rsidR="00362F5B" w:rsidRDefault="00362F5B"/>
    <w:p w:rsidR="00362F5B" w:rsidRDefault="00362F5B"/>
    <w:p w:rsidR="00362F5B" w:rsidRDefault="00362F5B"/>
    <w:p w:rsidR="00362F5B" w:rsidRDefault="00362F5B">
      <w:pPr>
        <w:rPr>
          <w:sz w:val="24"/>
          <w:szCs w:val="24"/>
        </w:rPr>
      </w:pPr>
      <w:r>
        <w:tab/>
      </w:r>
      <w:r>
        <w:tab/>
      </w:r>
      <w:r>
        <w:tab/>
      </w:r>
      <w:r>
        <w:tab/>
        <w:t xml:space="preserve">    </w:t>
      </w:r>
      <w:r>
        <w:rPr>
          <w:sz w:val="24"/>
          <w:szCs w:val="24"/>
        </w:rPr>
        <w:t>The Influence of Example</w:t>
      </w:r>
    </w:p>
    <w:p w:rsidR="00362F5B" w:rsidRDefault="00362F5B">
      <w:pPr>
        <w:rPr>
          <w:sz w:val="24"/>
          <w:szCs w:val="24"/>
        </w:rPr>
      </w:pPr>
    </w:p>
    <w:p w:rsidR="00362F5B" w:rsidRDefault="00362F5B">
      <w:pPr>
        <w:rPr>
          <w:sz w:val="24"/>
          <w:szCs w:val="24"/>
        </w:rPr>
      </w:pPr>
    </w:p>
    <w:p w:rsidR="00362F5B" w:rsidRDefault="00362F5B">
      <w:pPr>
        <w:rPr>
          <w:sz w:val="24"/>
          <w:szCs w:val="24"/>
        </w:rPr>
      </w:pPr>
      <w:r>
        <w:rPr>
          <w:sz w:val="24"/>
          <w:szCs w:val="24"/>
        </w:rPr>
        <w:t>As the end of the Masonic year comes closer, we prepare our Officers to “advance if elected”.</w:t>
      </w:r>
    </w:p>
    <w:p w:rsidR="00362F5B" w:rsidRDefault="00362F5B">
      <w:pPr>
        <w:rPr>
          <w:sz w:val="24"/>
          <w:szCs w:val="24"/>
        </w:rPr>
      </w:pPr>
      <w:r>
        <w:rPr>
          <w:sz w:val="24"/>
          <w:szCs w:val="24"/>
        </w:rPr>
        <w:t>Our thoughts at the same time should be turning to the newly elevated Past Master, who is about to surrender the “gavel”. While being a Past Master gives credence in having pride in oneself, he should take pride</w:t>
      </w:r>
      <w:r w:rsidR="00CE24AC">
        <w:rPr>
          <w:sz w:val="24"/>
          <w:szCs w:val="24"/>
        </w:rPr>
        <w:t xml:space="preserve"> in the accomplishments that he has made. He should also develop a sense of humil</w:t>
      </w:r>
      <w:r w:rsidR="00861851">
        <w:rPr>
          <w:sz w:val="24"/>
          <w:szCs w:val="24"/>
        </w:rPr>
        <w:t>ity, which should overcome that</w:t>
      </w:r>
      <w:r w:rsidR="00CE24AC">
        <w:rPr>
          <w:sz w:val="24"/>
          <w:szCs w:val="24"/>
        </w:rPr>
        <w:t xml:space="preserve"> feeling of pride.</w:t>
      </w:r>
    </w:p>
    <w:p w:rsidR="00CE24AC" w:rsidRDefault="00CE24AC">
      <w:pPr>
        <w:rPr>
          <w:sz w:val="24"/>
          <w:szCs w:val="24"/>
        </w:rPr>
      </w:pPr>
    </w:p>
    <w:p w:rsidR="00CE24AC" w:rsidRDefault="00CE24AC">
      <w:pPr>
        <w:rPr>
          <w:sz w:val="24"/>
          <w:szCs w:val="24"/>
        </w:rPr>
      </w:pPr>
      <w:r>
        <w:rPr>
          <w:sz w:val="24"/>
          <w:szCs w:val="24"/>
        </w:rPr>
        <w:t>We could define humility as a foundation for strength and evidence of one’s wisdom. Which is a base’s for building ones character.  And as he has learned the teachings of Freemasonry  in his Masonic journey, he realizes that he is only a small part of the plan put in place by the Grand Geometrician of the Universe.</w:t>
      </w:r>
    </w:p>
    <w:p w:rsidR="00CE24AC" w:rsidRDefault="00CE24AC">
      <w:pPr>
        <w:rPr>
          <w:sz w:val="24"/>
          <w:szCs w:val="24"/>
        </w:rPr>
      </w:pPr>
    </w:p>
    <w:p w:rsidR="00CE24AC" w:rsidRDefault="00CE24AC">
      <w:pPr>
        <w:rPr>
          <w:sz w:val="24"/>
          <w:szCs w:val="24"/>
        </w:rPr>
      </w:pPr>
      <w:r>
        <w:rPr>
          <w:sz w:val="24"/>
          <w:szCs w:val="24"/>
        </w:rPr>
        <w:t>So, in the life of the conscientious Mason, the battle is between pride and humility</w:t>
      </w:r>
      <w:r w:rsidR="00861851">
        <w:rPr>
          <w:sz w:val="24"/>
          <w:szCs w:val="24"/>
        </w:rPr>
        <w:t>. For the Mason worthy of this most important station, humility will have to be the winner.</w:t>
      </w:r>
    </w:p>
    <w:p w:rsidR="00861851" w:rsidRDefault="00861851">
      <w:pPr>
        <w:rPr>
          <w:sz w:val="24"/>
          <w:szCs w:val="24"/>
        </w:rPr>
      </w:pPr>
    </w:p>
    <w:p w:rsidR="00861851" w:rsidRDefault="00861851">
      <w:pPr>
        <w:rPr>
          <w:sz w:val="24"/>
          <w:szCs w:val="24"/>
        </w:rPr>
      </w:pPr>
      <w:r>
        <w:rPr>
          <w:sz w:val="24"/>
          <w:szCs w:val="24"/>
        </w:rPr>
        <w:t>We all should have  pride in our achievements, and in the honors which have been conferred upon us, but we must first be humble in all that we do, as all Masons must be in this great Fraternity.</w:t>
      </w:r>
    </w:p>
    <w:p w:rsidR="00861851" w:rsidRDefault="00861851">
      <w:pPr>
        <w:rPr>
          <w:sz w:val="24"/>
          <w:szCs w:val="24"/>
        </w:rPr>
      </w:pPr>
    </w:p>
    <w:p w:rsidR="00861851" w:rsidRDefault="00861851">
      <w:pPr>
        <w:rPr>
          <w:sz w:val="24"/>
          <w:szCs w:val="24"/>
        </w:rPr>
      </w:pPr>
    </w:p>
    <w:p w:rsidR="00861851" w:rsidRDefault="00861851">
      <w:pPr>
        <w:rPr>
          <w:sz w:val="24"/>
          <w:szCs w:val="24"/>
        </w:rPr>
      </w:pPr>
    </w:p>
    <w:p w:rsidR="00861851" w:rsidRDefault="00861851">
      <w:pPr>
        <w:rPr>
          <w:sz w:val="24"/>
          <w:szCs w:val="24"/>
        </w:rPr>
      </w:pPr>
      <w:r>
        <w:rPr>
          <w:sz w:val="24"/>
          <w:szCs w:val="24"/>
        </w:rPr>
        <w:t>Fraternally,</w:t>
      </w:r>
    </w:p>
    <w:p w:rsidR="00861851" w:rsidRDefault="00861851">
      <w:pPr>
        <w:rPr>
          <w:sz w:val="24"/>
          <w:szCs w:val="24"/>
        </w:rPr>
      </w:pPr>
    </w:p>
    <w:p w:rsidR="00861851" w:rsidRDefault="00861851">
      <w:pPr>
        <w:rPr>
          <w:sz w:val="24"/>
          <w:szCs w:val="24"/>
        </w:rPr>
      </w:pPr>
      <w:r>
        <w:rPr>
          <w:sz w:val="24"/>
          <w:szCs w:val="24"/>
        </w:rPr>
        <w:t>Bob</w:t>
      </w:r>
    </w:p>
    <w:p w:rsidR="00CE24AC" w:rsidRDefault="00CE24AC">
      <w:pPr>
        <w:rPr>
          <w:sz w:val="24"/>
          <w:szCs w:val="24"/>
        </w:rPr>
      </w:pPr>
    </w:p>
    <w:p w:rsidR="00CE24AC" w:rsidRPr="00362F5B" w:rsidRDefault="00CE24AC">
      <w:pPr>
        <w:rPr>
          <w:sz w:val="24"/>
          <w:szCs w:val="24"/>
        </w:rPr>
      </w:pPr>
      <w:r>
        <w:rPr>
          <w:sz w:val="24"/>
          <w:szCs w:val="24"/>
        </w:rPr>
        <w:t xml:space="preserve"> </w:t>
      </w:r>
    </w:p>
    <w:sectPr w:rsidR="00CE24AC" w:rsidRPr="00362F5B" w:rsidSect="00B8060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993" w:rsidRDefault="00187993" w:rsidP="00362F5B">
      <w:r>
        <w:separator/>
      </w:r>
    </w:p>
  </w:endnote>
  <w:endnote w:type="continuationSeparator" w:id="0">
    <w:p w:rsidR="00187993" w:rsidRDefault="00187993" w:rsidP="00362F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993" w:rsidRDefault="00187993" w:rsidP="00362F5B">
      <w:r>
        <w:separator/>
      </w:r>
    </w:p>
  </w:footnote>
  <w:footnote w:type="continuationSeparator" w:id="0">
    <w:p w:rsidR="00187993" w:rsidRDefault="00187993" w:rsidP="00362F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F5B" w:rsidRDefault="00362F5B">
    <w:pPr>
      <w:pStyle w:val="Header"/>
      <w:rPr>
        <w:sz w:val="32"/>
        <w:szCs w:val="32"/>
      </w:rPr>
    </w:pPr>
    <w:r>
      <w:rPr>
        <w:sz w:val="32"/>
        <w:szCs w:val="32"/>
      </w:rPr>
      <w:t xml:space="preserve">                             VILLAGE LODGE NO. 315 F. &amp; A. M.</w:t>
    </w:r>
  </w:p>
  <w:p w:rsidR="00362F5B" w:rsidRDefault="00362F5B">
    <w:pPr>
      <w:pStyle w:val="Header"/>
      <w:rPr>
        <w:sz w:val="28"/>
        <w:szCs w:val="28"/>
      </w:rPr>
    </w:pPr>
    <w:r>
      <w:rPr>
        <w:sz w:val="28"/>
        <w:szCs w:val="28"/>
      </w:rPr>
      <w:t xml:space="preserve">                                               9855 N. E. Second Avenue</w:t>
    </w:r>
  </w:p>
  <w:p w:rsidR="00362F5B" w:rsidRPr="00362F5B" w:rsidRDefault="00362F5B">
    <w:pPr>
      <w:pStyle w:val="Header"/>
      <w:rPr>
        <w:sz w:val="28"/>
        <w:szCs w:val="28"/>
      </w:rPr>
    </w:pPr>
    <w:r>
      <w:rPr>
        <w:sz w:val="28"/>
        <w:szCs w:val="28"/>
      </w:rPr>
      <w:t xml:space="preserve">                                                Miami Shores, FL. 33138</w:t>
    </w:r>
  </w:p>
  <w:p w:rsidR="00362F5B" w:rsidRDefault="00362F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62F5B"/>
    <w:rsid w:val="00187993"/>
    <w:rsid w:val="00362F5B"/>
    <w:rsid w:val="00861851"/>
    <w:rsid w:val="00B80602"/>
    <w:rsid w:val="00CE24AC"/>
    <w:rsid w:val="00D30C43"/>
    <w:rsid w:val="00F3456B"/>
    <w:rsid w:val="00F63620"/>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6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F5B"/>
    <w:pPr>
      <w:tabs>
        <w:tab w:val="center" w:pos="4680"/>
        <w:tab w:val="right" w:pos="9360"/>
      </w:tabs>
    </w:pPr>
  </w:style>
  <w:style w:type="character" w:customStyle="1" w:styleId="HeaderChar">
    <w:name w:val="Header Char"/>
    <w:basedOn w:val="DefaultParagraphFont"/>
    <w:link w:val="Header"/>
    <w:uiPriority w:val="99"/>
    <w:rsid w:val="00362F5B"/>
  </w:style>
  <w:style w:type="paragraph" w:styleId="Footer">
    <w:name w:val="footer"/>
    <w:basedOn w:val="Normal"/>
    <w:link w:val="FooterChar"/>
    <w:uiPriority w:val="99"/>
    <w:semiHidden/>
    <w:unhideWhenUsed/>
    <w:rsid w:val="00362F5B"/>
    <w:pPr>
      <w:tabs>
        <w:tab w:val="center" w:pos="4680"/>
        <w:tab w:val="right" w:pos="9360"/>
      </w:tabs>
    </w:pPr>
  </w:style>
  <w:style w:type="character" w:customStyle="1" w:styleId="FooterChar">
    <w:name w:val="Footer Char"/>
    <w:basedOn w:val="DefaultParagraphFont"/>
    <w:link w:val="Footer"/>
    <w:uiPriority w:val="99"/>
    <w:semiHidden/>
    <w:rsid w:val="00362F5B"/>
  </w:style>
  <w:style w:type="paragraph" w:styleId="BalloonText">
    <w:name w:val="Balloon Text"/>
    <w:basedOn w:val="Normal"/>
    <w:link w:val="BalloonTextChar"/>
    <w:uiPriority w:val="99"/>
    <w:semiHidden/>
    <w:unhideWhenUsed/>
    <w:rsid w:val="00362F5B"/>
    <w:rPr>
      <w:rFonts w:ascii="Tahoma" w:hAnsi="Tahoma" w:cs="Tahoma"/>
      <w:sz w:val="16"/>
      <w:szCs w:val="16"/>
    </w:rPr>
  </w:style>
  <w:style w:type="character" w:customStyle="1" w:styleId="BalloonTextChar">
    <w:name w:val="Balloon Text Char"/>
    <w:basedOn w:val="DefaultParagraphFont"/>
    <w:link w:val="BalloonText"/>
    <w:uiPriority w:val="99"/>
    <w:semiHidden/>
    <w:rsid w:val="00362F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Dani</cp:lastModifiedBy>
  <cp:revision>2</cp:revision>
  <dcterms:created xsi:type="dcterms:W3CDTF">2012-12-01T22:16:00Z</dcterms:created>
  <dcterms:modified xsi:type="dcterms:W3CDTF">2012-12-01T22:16:00Z</dcterms:modified>
</cp:coreProperties>
</file>