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DD2D64">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DD2D64" w:rsidRDefault="00DD2D64"/>
    <w:p w:rsidR="00DD2D64" w:rsidRDefault="00DD2D64">
      <w:r>
        <w:t xml:space="preserve">Our thoughts and prayers continue to go out to Brother Sam Michaels as he continues to respond to recover from his recent illness. Your continued support enables </w:t>
      </w:r>
      <w:proofErr w:type="gramStart"/>
      <w:r>
        <w:t>to  look</w:t>
      </w:r>
      <w:proofErr w:type="gramEnd"/>
      <w:r>
        <w:t xml:space="preserve"> for that day of a full recovery.</w:t>
      </w:r>
    </w:p>
    <w:p w:rsidR="00DD2D64" w:rsidRDefault="00DD2D64"/>
    <w:p w:rsidR="00DD2D64" w:rsidRDefault="00DD2D64">
      <w:r>
        <w:t>As we approach the end of this year, let us take some time and recall those we know, who have answered that final calling. They leave so many pleasant memories</w:t>
      </w:r>
    </w:p>
    <w:p w:rsidR="00DD2D64" w:rsidRDefault="00DD2D64"/>
    <w:p w:rsidR="00DD2D64" w:rsidRDefault="00F059FC">
      <w:pPr>
        <w:rPr>
          <w:sz w:val="32"/>
          <w:szCs w:val="32"/>
        </w:rPr>
      </w:pPr>
      <w:r>
        <w:rPr>
          <w:sz w:val="32"/>
          <w:szCs w:val="32"/>
        </w:rPr>
        <w:t xml:space="preserve"> </w:t>
      </w:r>
      <w:r w:rsidR="00DD2D64">
        <w:rPr>
          <w:sz w:val="32"/>
          <w:szCs w:val="32"/>
        </w:rPr>
        <w:t xml:space="preserve"> OPPORTUNITIES</w:t>
      </w:r>
    </w:p>
    <w:p w:rsidR="00F059FC" w:rsidRDefault="00F059FC"/>
    <w:p w:rsidR="00F059FC" w:rsidRDefault="00F059FC">
      <w:r>
        <w:t xml:space="preserve">At our </w:t>
      </w:r>
      <w:proofErr w:type="gramStart"/>
      <w:r>
        <w:t>Stated</w:t>
      </w:r>
      <w:proofErr w:type="gramEnd"/>
      <w:r>
        <w:t xml:space="preserve"> communication on Tuesday, December 6</w:t>
      </w:r>
      <w:r w:rsidRPr="00F059FC">
        <w:rPr>
          <w:vertAlign w:val="superscript"/>
        </w:rPr>
        <w:t>th</w:t>
      </w:r>
      <w:r>
        <w:t xml:space="preserve">, we had the opportunity to outline our expectations of the lodge in the upcoming year. While keeping operational expenses at a minimum, the second reading of the proposed Budget for the year 2012 was adopted after </w:t>
      </w:r>
      <w:proofErr w:type="gramStart"/>
      <w:r>
        <w:t>a</w:t>
      </w:r>
      <w:proofErr w:type="gramEnd"/>
      <w:r>
        <w:t xml:space="preserve"> open discussion.</w:t>
      </w:r>
    </w:p>
    <w:p w:rsidR="00DC49F4" w:rsidRDefault="00F059FC">
      <w:r>
        <w:t xml:space="preserve">The next order of business was the difficult part that any lodge must face at the end of the year. That is the evaluating the status of the Non-payment of dues members for that calendar year. We did hear from some of the brothers as requested as we complied with our Regulations. Their communication was vital in assessing their status </w:t>
      </w:r>
      <w:r w:rsidR="00DC49F4">
        <w:t>in the approaching year.</w:t>
      </w:r>
    </w:p>
    <w:p w:rsidR="00DC49F4" w:rsidRDefault="00DC49F4"/>
    <w:p w:rsidR="00DC49F4" w:rsidRDefault="00DC49F4">
      <w:pPr>
        <w:rPr>
          <w:sz w:val="32"/>
          <w:szCs w:val="32"/>
        </w:rPr>
      </w:pPr>
      <w:r>
        <w:rPr>
          <w:sz w:val="32"/>
          <w:szCs w:val="32"/>
        </w:rPr>
        <w:lastRenderedPageBreak/>
        <w:t xml:space="preserve">   TO REMEMBER</w:t>
      </w:r>
    </w:p>
    <w:p w:rsidR="00DC49F4" w:rsidRDefault="00DC49F4"/>
    <w:p w:rsidR="00DC49F4" w:rsidRDefault="00DC49F4">
      <w:r>
        <w:t>What about that special lady in your life? We all need to remember the strength and encouragement that they have given us during our Masonic walk. Supporting us</w:t>
      </w:r>
      <w:proofErr w:type="gramStart"/>
      <w:r>
        <w:t>,,</w:t>
      </w:r>
      <w:proofErr w:type="gramEnd"/>
      <w:r>
        <w:t xml:space="preserve"> at great lengths, as we fulfilled our Masonic obligations. </w:t>
      </w:r>
    </w:p>
    <w:p w:rsidR="00DC49F4" w:rsidRDefault="00DC49F4"/>
    <w:p w:rsidR="00DC49F4" w:rsidRDefault="00DC49F4">
      <w:r>
        <w:t xml:space="preserve">And as we give praise to these special ladies in our lives, let us not forget those “Silent Ladies”. </w:t>
      </w:r>
      <w:proofErr w:type="gramStart"/>
      <w:r>
        <w:t>The ones who live on in the memory of some brothers.</w:t>
      </w:r>
      <w:proofErr w:type="gramEnd"/>
      <w:r>
        <w:t xml:space="preserve"> Waiting, silently, for that point in time, when they will once again be united for eternity.</w:t>
      </w:r>
    </w:p>
    <w:p w:rsidR="00DC49F4" w:rsidRDefault="00DC49F4"/>
    <w:p w:rsidR="00DC49F4" w:rsidRDefault="00DC49F4">
      <w:r>
        <w:t>We all know of “Special Ladies”, who in their own way, exemplified</w:t>
      </w:r>
      <w:r w:rsidR="006669EC">
        <w:t xml:space="preserve"> that what we are. Let’s take a few moments to remember all </w:t>
      </w:r>
    </w:p>
    <w:p w:rsidR="006669EC" w:rsidRDefault="006669EC">
      <w:r>
        <w:t>Those “Special Ladies”, as their memories are our memories.</w:t>
      </w:r>
    </w:p>
    <w:p w:rsidR="006669EC" w:rsidRDefault="006669EC"/>
    <w:p w:rsidR="006669EC" w:rsidRDefault="006669EC">
      <w:pPr>
        <w:rPr>
          <w:sz w:val="32"/>
          <w:szCs w:val="32"/>
        </w:rPr>
      </w:pPr>
      <w:r>
        <w:rPr>
          <w:sz w:val="32"/>
          <w:szCs w:val="32"/>
        </w:rPr>
        <w:t>UPCOMING</w:t>
      </w:r>
    </w:p>
    <w:p w:rsidR="006669EC" w:rsidRPr="006669EC" w:rsidRDefault="006669EC">
      <w:pPr>
        <w:rPr>
          <w:sz w:val="32"/>
          <w:szCs w:val="32"/>
        </w:rPr>
      </w:pPr>
      <w:r>
        <w:rPr>
          <w:sz w:val="32"/>
          <w:szCs w:val="32"/>
        </w:rPr>
        <w:t xml:space="preserve">                EVENTS</w:t>
      </w:r>
    </w:p>
    <w:p w:rsidR="006669EC" w:rsidRDefault="006669EC">
      <w:r>
        <w:t xml:space="preserve">Mark your calendars. In January, </w:t>
      </w:r>
      <w:r w:rsidR="00BC44F7">
        <w:t>on Saturday the 24</w:t>
      </w:r>
      <w:r w:rsidRPr="006669EC">
        <w:rPr>
          <w:vertAlign w:val="superscript"/>
        </w:rPr>
        <w:t>th</w:t>
      </w:r>
      <w:r>
        <w:t xml:space="preserve">, we will be hosting our Fellowship breakfast at the lodge. Bring your lady and start the New Year at the </w:t>
      </w:r>
      <w:proofErr w:type="gramStart"/>
      <w:r>
        <w:t>Lodge.,</w:t>
      </w:r>
      <w:proofErr w:type="gramEnd"/>
      <w:r>
        <w:t xml:space="preserve"> Also, circle the 31</w:t>
      </w:r>
      <w:r w:rsidRPr="006669EC">
        <w:rPr>
          <w:vertAlign w:val="superscript"/>
        </w:rPr>
        <w:t>st</w:t>
      </w:r>
      <w:r>
        <w:t xml:space="preserve"> on your calendar. It will be </w:t>
      </w:r>
    </w:p>
    <w:p w:rsidR="006669EC" w:rsidRDefault="006669EC">
      <w:proofErr w:type="gramStart"/>
      <w:r>
        <w:t xml:space="preserve">“Ladies Night </w:t>
      </w:r>
      <w:r w:rsidR="00BC44F7">
        <w:t>Out”.</w:t>
      </w:r>
      <w:proofErr w:type="gramEnd"/>
      <w:r w:rsidR="00BC44F7">
        <w:t xml:space="preserve"> We will be taking our Ladies</w:t>
      </w:r>
      <w:r>
        <w:t xml:space="preserve"> out to dinner at a local Restaurant.</w:t>
      </w:r>
    </w:p>
    <w:p w:rsidR="006669EC" w:rsidRDefault="006669EC">
      <w:r>
        <w:t>Contact the lodge for time and place.</w:t>
      </w:r>
    </w:p>
    <w:p w:rsidR="006669EC" w:rsidRDefault="000B49FC">
      <w:pPr>
        <w:rPr>
          <w:sz w:val="32"/>
          <w:szCs w:val="32"/>
        </w:rPr>
      </w:pPr>
      <w:r>
        <w:rPr>
          <w:sz w:val="32"/>
          <w:szCs w:val="32"/>
        </w:rPr>
        <w:lastRenderedPageBreak/>
        <w:t xml:space="preserve">THE MODERN               </w:t>
      </w:r>
    </w:p>
    <w:p w:rsidR="000B49FC" w:rsidRDefault="000B49FC">
      <w:pPr>
        <w:rPr>
          <w:sz w:val="32"/>
          <w:szCs w:val="32"/>
        </w:rPr>
      </w:pPr>
      <w:r>
        <w:rPr>
          <w:sz w:val="32"/>
          <w:szCs w:val="32"/>
        </w:rPr>
        <w:t xml:space="preserve">                 COWAN</w:t>
      </w:r>
    </w:p>
    <w:p w:rsidR="000B49FC" w:rsidRDefault="000B49FC">
      <w:r>
        <w:t xml:space="preserve">In Scotland, the operative Mason knew </w:t>
      </w:r>
      <w:proofErr w:type="spellStart"/>
      <w:r>
        <w:t>Cowans</w:t>
      </w:r>
      <w:proofErr w:type="spellEnd"/>
      <w:r>
        <w:t xml:space="preserve"> to be ignorant builders that piled rough fieldstones into a wall, without squaring them</w:t>
      </w:r>
      <w:proofErr w:type="gramStart"/>
      <w:r>
        <w:t>..</w:t>
      </w:r>
      <w:proofErr w:type="gramEnd"/>
      <w:r>
        <w:t xml:space="preserve"> They masqueraded as Masters, but they didn’t have the word.</w:t>
      </w:r>
    </w:p>
    <w:p w:rsidR="000B49FC" w:rsidRDefault="000B49FC">
      <w:r>
        <w:t>Now and again, today, we find a modern equiv</w:t>
      </w:r>
      <w:r w:rsidR="00245B39">
        <w:t xml:space="preserve">alent of the operative imposter. One </w:t>
      </w:r>
      <w:proofErr w:type="gramStart"/>
      <w:r w:rsidR="00245B39">
        <w:t>such,</w:t>
      </w:r>
      <w:proofErr w:type="gramEnd"/>
      <w:r w:rsidR="00245B39">
        <w:t xml:space="preserve"> is a Mason who manages a place in a line, having little knowledge of requirements</w:t>
      </w:r>
      <w:r w:rsidR="007D35B9">
        <w:t>.</w:t>
      </w:r>
      <w:r w:rsidR="00245B39">
        <w:t xml:space="preserve"> Little knowledge of the Constitution which governs the Lodge. And after he has become Master of the Lodge, and his term is ended, you see little of him. He is a contemporary builder, working without the benefit of mortar.</w:t>
      </w:r>
    </w:p>
    <w:p w:rsidR="00245B39" w:rsidRDefault="00245B39">
      <w:r>
        <w:t>Masonry has failed to reach him with clear understanding</w:t>
      </w:r>
    </w:p>
    <w:p w:rsidR="00245B39" w:rsidRDefault="00245B39">
      <w:proofErr w:type="gramStart"/>
      <w:r>
        <w:t>of</w:t>
      </w:r>
      <w:proofErr w:type="gramEnd"/>
      <w:r>
        <w:t xml:space="preserve"> the marks of true devotion. He misses the opportunities that the Craft makes available. </w:t>
      </w:r>
      <w:proofErr w:type="gramStart"/>
      <w:r>
        <w:t>Friendship, loyalty and devotion.</w:t>
      </w:r>
      <w:proofErr w:type="gramEnd"/>
    </w:p>
    <w:p w:rsidR="00245B39" w:rsidRDefault="007D35B9">
      <w:r>
        <w:t>Most of all, he misses the opportunity for service to his community and to his fellowman.</w:t>
      </w:r>
    </w:p>
    <w:p w:rsidR="007D35B9" w:rsidRPr="000B49FC" w:rsidRDefault="007D35B9">
      <w:r>
        <w:t xml:space="preserve">These are the jewels that Masonry has to offer. </w:t>
      </w:r>
      <w:proofErr w:type="gramStart"/>
      <w:r>
        <w:t>but</w:t>
      </w:r>
      <w:proofErr w:type="gramEnd"/>
      <w:r>
        <w:t xml:space="preserve"> in his quest for position and honors, he misses them. Like the operative Mason, he does not have the word.</w:t>
      </w:r>
    </w:p>
    <w:p w:rsidR="00DC49F4" w:rsidRDefault="00DC49F4"/>
    <w:p w:rsidR="00F059FC" w:rsidRPr="00DC49F4" w:rsidRDefault="00F059FC">
      <w:pPr>
        <w:rPr>
          <w:sz w:val="32"/>
          <w:szCs w:val="32"/>
        </w:rPr>
      </w:pPr>
      <w:r>
        <w:t xml:space="preserve"> </w:t>
      </w:r>
    </w:p>
    <w:sectPr w:rsidR="00F059FC" w:rsidRPr="00DC49F4" w:rsidSect="00DD2D64">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2D64"/>
    <w:rsid w:val="000B49FC"/>
    <w:rsid w:val="0016166B"/>
    <w:rsid w:val="00212C2E"/>
    <w:rsid w:val="00245B39"/>
    <w:rsid w:val="006669EC"/>
    <w:rsid w:val="007D35B9"/>
    <w:rsid w:val="00930081"/>
    <w:rsid w:val="009665A3"/>
    <w:rsid w:val="00A47EB1"/>
    <w:rsid w:val="00B52CCB"/>
    <w:rsid w:val="00BB06BE"/>
    <w:rsid w:val="00BC44F7"/>
    <w:rsid w:val="00BE6F92"/>
    <w:rsid w:val="00DC49F4"/>
    <w:rsid w:val="00DD2D64"/>
    <w:rsid w:val="00E35B0D"/>
    <w:rsid w:val="00F059FC"/>
    <w:rsid w:val="00F319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2011-12-30T22:25:00Z</dcterms:created>
  <dcterms:modified xsi:type="dcterms:W3CDTF">2011-12-30T22:25:00Z</dcterms:modified>
</cp:coreProperties>
</file>