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667581"/>
    <w:p w:rsidR="000808D1" w:rsidRDefault="000808D1"/>
    <w:p w:rsidR="000808D1" w:rsidRDefault="000808D1">
      <w:pPr>
        <w:rPr>
          <w:sz w:val="32"/>
          <w:szCs w:val="32"/>
        </w:rPr>
      </w:pPr>
      <w:r>
        <w:rPr>
          <w:sz w:val="32"/>
          <w:szCs w:val="32"/>
        </w:rPr>
        <w:t xml:space="preserve">       BIRTHDAYS</w:t>
      </w:r>
    </w:p>
    <w:p w:rsidR="000808D1" w:rsidRDefault="000808D1">
      <w:pPr>
        <w:rPr>
          <w:sz w:val="32"/>
          <w:szCs w:val="32"/>
        </w:rPr>
      </w:pPr>
    </w:p>
    <w:p w:rsidR="000808D1" w:rsidRDefault="000808D1">
      <w:r>
        <w:t>James Barrett</w:t>
      </w:r>
      <w:r>
        <w:tab/>
      </w:r>
      <w:r>
        <w:tab/>
        <w:t>3</w:t>
      </w:r>
    </w:p>
    <w:p w:rsidR="000808D1" w:rsidRDefault="000808D1">
      <w:r>
        <w:t xml:space="preserve">Terry </w:t>
      </w:r>
      <w:proofErr w:type="spellStart"/>
      <w:r>
        <w:t>Figgins</w:t>
      </w:r>
      <w:proofErr w:type="spellEnd"/>
      <w:r>
        <w:tab/>
      </w:r>
      <w:r>
        <w:tab/>
        <w:t>3</w:t>
      </w:r>
    </w:p>
    <w:p w:rsidR="000808D1" w:rsidRDefault="000808D1">
      <w:r>
        <w:t>Shawn Klein</w:t>
      </w:r>
      <w:r>
        <w:tab/>
      </w:r>
      <w:r>
        <w:tab/>
        <w:t>4</w:t>
      </w:r>
    </w:p>
    <w:p w:rsidR="000808D1" w:rsidRDefault="000808D1">
      <w:r>
        <w:t>Robert Rose</w:t>
      </w:r>
      <w:r>
        <w:tab/>
      </w:r>
      <w:r>
        <w:tab/>
        <w:t>10</w:t>
      </w:r>
    </w:p>
    <w:p w:rsidR="000808D1" w:rsidRDefault="000808D1">
      <w:r>
        <w:t xml:space="preserve">Frank </w:t>
      </w:r>
      <w:proofErr w:type="spellStart"/>
      <w:r>
        <w:t>Kenworthy</w:t>
      </w:r>
      <w:proofErr w:type="spellEnd"/>
      <w:r>
        <w:tab/>
        <w:t>11</w:t>
      </w:r>
    </w:p>
    <w:p w:rsidR="000808D1" w:rsidRDefault="000808D1">
      <w:r>
        <w:t>Robert Bollinger</w:t>
      </w:r>
      <w:r>
        <w:tab/>
        <w:t>19</w:t>
      </w:r>
    </w:p>
    <w:p w:rsidR="000808D1" w:rsidRDefault="000808D1">
      <w:r>
        <w:t xml:space="preserve">Robert </w:t>
      </w:r>
      <w:proofErr w:type="spellStart"/>
      <w:r>
        <w:t>Bombino</w:t>
      </w:r>
      <w:proofErr w:type="spellEnd"/>
      <w:r>
        <w:tab/>
        <w:t>22</w:t>
      </w:r>
    </w:p>
    <w:p w:rsidR="000808D1" w:rsidRDefault="000808D1"/>
    <w:p w:rsidR="000808D1" w:rsidRDefault="000808D1">
      <w:pPr>
        <w:rPr>
          <w:sz w:val="32"/>
          <w:szCs w:val="32"/>
        </w:rPr>
      </w:pPr>
      <w:r>
        <w:rPr>
          <w:sz w:val="32"/>
          <w:szCs w:val="32"/>
        </w:rPr>
        <w:t xml:space="preserve">     THE FUTURE</w:t>
      </w:r>
    </w:p>
    <w:p w:rsidR="000808D1" w:rsidRDefault="000808D1">
      <w:pPr>
        <w:rPr>
          <w:sz w:val="32"/>
          <w:szCs w:val="32"/>
        </w:rPr>
      </w:pPr>
    </w:p>
    <w:p w:rsidR="000808D1" w:rsidRDefault="000808D1">
      <w:r>
        <w:t>On this day of days, we think about the past year and   wonder about the future. We should never be afraid to try something new. You may recall that a lone amateur built the Ark, While, a large number of professionals</w:t>
      </w:r>
    </w:p>
    <w:p w:rsidR="000808D1" w:rsidRDefault="000808D1">
      <w:proofErr w:type="gramStart"/>
      <w:r>
        <w:t>built</w:t>
      </w:r>
      <w:proofErr w:type="gramEnd"/>
      <w:r>
        <w:t xml:space="preserve"> the Titanic.  We wish you strong winds for your sails in the year ahead.</w:t>
      </w:r>
    </w:p>
    <w:p w:rsidR="00140B3D" w:rsidRDefault="00140B3D"/>
    <w:p w:rsidR="00140B3D" w:rsidRDefault="00140B3D">
      <w:pPr>
        <w:rPr>
          <w:sz w:val="32"/>
          <w:szCs w:val="32"/>
        </w:rPr>
      </w:pPr>
      <w:r>
        <w:rPr>
          <w:sz w:val="32"/>
          <w:szCs w:val="32"/>
        </w:rPr>
        <w:t xml:space="preserve">     THOUGHT</w:t>
      </w:r>
    </w:p>
    <w:p w:rsidR="00140B3D" w:rsidRDefault="00140B3D">
      <w:pPr>
        <w:rPr>
          <w:sz w:val="32"/>
          <w:szCs w:val="32"/>
        </w:rPr>
      </w:pPr>
    </w:p>
    <w:p w:rsidR="00140B3D" w:rsidRDefault="00140B3D">
      <w:pPr>
        <w:rPr>
          <w:sz w:val="28"/>
          <w:szCs w:val="28"/>
        </w:rPr>
      </w:pPr>
      <w:r>
        <w:rPr>
          <w:sz w:val="28"/>
          <w:szCs w:val="28"/>
        </w:rPr>
        <w:t xml:space="preserve">    HOW TO WIN</w:t>
      </w:r>
    </w:p>
    <w:p w:rsidR="00140B3D" w:rsidRDefault="00140B3D"/>
    <w:p w:rsidR="00140B3D" w:rsidRDefault="00140B3D" w:rsidP="00140B3D">
      <w:r>
        <w:t xml:space="preserve">There are just three things one can do to insure togetherness. </w:t>
      </w:r>
    </w:p>
    <w:p w:rsidR="00140B3D" w:rsidRDefault="00140B3D" w:rsidP="00140B3D">
      <w:r>
        <w:t>1 If anything goes bad, I did it.</w:t>
      </w:r>
    </w:p>
    <w:p w:rsidR="00140B3D" w:rsidRDefault="00140B3D" w:rsidP="00140B3D">
      <w:r>
        <w:t>2 If anything goes semi-good, we did it.</w:t>
      </w:r>
    </w:p>
    <w:p w:rsidR="00140B3D" w:rsidRDefault="00140B3D" w:rsidP="00140B3D">
      <w:r>
        <w:t>3 If anything goes real good, then you did it.</w:t>
      </w:r>
    </w:p>
    <w:p w:rsidR="00140B3D" w:rsidRDefault="00140B3D" w:rsidP="00140B3D"/>
    <w:p w:rsidR="00140B3D" w:rsidRDefault="00140B3D" w:rsidP="00140B3D"/>
    <w:p w:rsidR="00140B3D" w:rsidRDefault="00140B3D">
      <w:r>
        <w:t xml:space="preserve">                                             </w:t>
      </w:r>
    </w:p>
    <w:p w:rsidR="00140B3D" w:rsidRDefault="00140B3D"/>
    <w:p w:rsidR="00140B3D" w:rsidRDefault="00140B3D">
      <w:pPr>
        <w:rPr>
          <w:sz w:val="32"/>
          <w:szCs w:val="32"/>
        </w:rPr>
      </w:pPr>
    </w:p>
    <w:p w:rsidR="00140B3D" w:rsidRDefault="00140B3D">
      <w:pPr>
        <w:rPr>
          <w:sz w:val="32"/>
          <w:szCs w:val="32"/>
        </w:rPr>
      </w:pPr>
      <w:r>
        <w:t xml:space="preserve">        </w:t>
      </w:r>
      <w:r>
        <w:rPr>
          <w:sz w:val="32"/>
          <w:szCs w:val="32"/>
        </w:rPr>
        <w:t>HAPPENINGS</w:t>
      </w:r>
    </w:p>
    <w:p w:rsidR="00140B3D" w:rsidRDefault="00140B3D">
      <w:pPr>
        <w:rPr>
          <w:sz w:val="32"/>
          <w:szCs w:val="32"/>
        </w:rPr>
      </w:pPr>
    </w:p>
    <w:p w:rsidR="00140B3D" w:rsidRDefault="00467250">
      <w:r>
        <w:t xml:space="preserve">A variety of activities are scheduled during the month of August. There will be the usual </w:t>
      </w:r>
      <w:proofErr w:type="gramStart"/>
      <w:r>
        <w:t>Stated</w:t>
      </w:r>
      <w:proofErr w:type="gramEnd"/>
      <w:r>
        <w:t xml:space="preserve"> meeting on the first</w:t>
      </w:r>
      <w:r w:rsidR="00454C05">
        <w:t xml:space="preserve"> and third</w:t>
      </w:r>
      <w:r>
        <w:t xml:space="preserve"> Tuesday of the month.</w:t>
      </w:r>
    </w:p>
    <w:p w:rsidR="00467250" w:rsidRDefault="00467250">
      <w:r>
        <w:t>We will be conferring the Entered Apprentice Degree on Tuesday, August the 9</w:t>
      </w:r>
      <w:r w:rsidRPr="00467250">
        <w:rPr>
          <w:vertAlign w:val="superscript"/>
        </w:rPr>
        <w:t>th</w:t>
      </w:r>
      <w:r>
        <w:t xml:space="preserve">. </w:t>
      </w:r>
    </w:p>
    <w:p w:rsidR="00467250" w:rsidRDefault="00467250">
      <w:r>
        <w:t>We will be having proficiency instruction classes during the entire month. And on Tuesday, August 23</w:t>
      </w:r>
      <w:r w:rsidRPr="00467250">
        <w:rPr>
          <w:vertAlign w:val="superscript"/>
        </w:rPr>
        <w:t>rd</w:t>
      </w:r>
      <w:r>
        <w:t xml:space="preserve"> we will be conferring the Fellow Craft Degree.</w:t>
      </w:r>
    </w:p>
    <w:p w:rsidR="00454C05" w:rsidRPr="00454C05" w:rsidRDefault="00467250">
      <w:r>
        <w:t>On Saturday, August the 27</w:t>
      </w:r>
      <w:r w:rsidRPr="00467250">
        <w:rPr>
          <w:vertAlign w:val="superscript"/>
        </w:rPr>
        <w:t>th</w:t>
      </w:r>
      <w:r>
        <w:t xml:space="preserve">, we will be having our monthly Fellowship breakfast at the lodge. </w:t>
      </w:r>
      <w:proofErr w:type="gramStart"/>
      <w:r>
        <w:t>An opportunity for all to gather and enjoy each other’s conversation, and of course, consume too much food.</w:t>
      </w:r>
      <w:proofErr w:type="gramEnd"/>
      <w:r>
        <w:t xml:space="preserve">  On Tuesday the 30</w:t>
      </w:r>
      <w:r w:rsidRPr="00467250">
        <w:rPr>
          <w:vertAlign w:val="superscript"/>
        </w:rPr>
        <w:t>th</w:t>
      </w:r>
      <w:r>
        <w:t xml:space="preserve">, we will be having our Study Group. So there is something for </w:t>
      </w:r>
      <w:r w:rsidR="00454C05">
        <w:t>all. We look forward to seeing you during August.</w:t>
      </w:r>
    </w:p>
    <w:p w:rsidR="00454C05" w:rsidRDefault="00454C05">
      <w:pPr>
        <w:rPr>
          <w:sz w:val="32"/>
          <w:szCs w:val="32"/>
        </w:rPr>
      </w:pPr>
      <w:r>
        <w:rPr>
          <w:sz w:val="32"/>
          <w:szCs w:val="32"/>
        </w:rPr>
        <w:t xml:space="preserve">   </w:t>
      </w:r>
      <w:r w:rsidR="00541BD9">
        <w:rPr>
          <w:sz w:val="32"/>
          <w:szCs w:val="32"/>
        </w:rPr>
        <w:t>LODGE REPAIRS</w:t>
      </w:r>
    </w:p>
    <w:p w:rsidR="00541BD9" w:rsidRDefault="00541BD9"/>
    <w:p w:rsidR="00541BD9" w:rsidRPr="00541BD9" w:rsidRDefault="00541BD9">
      <w:r>
        <w:t>We are pleased to report that the Craftsmen in the Temple worked diligently in repairing and painting in the lodge building during the month of July. Our hats are off to these brothers who became Entered Apprentices, Fellow Crafts and Master Masons in performing their labors.</w:t>
      </w:r>
    </w:p>
    <w:p w:rsidR="00454C05" w:rsidRPr="00140B3D" w:rsidRDefault="00454C05"/>
    <w:p w:rsidR="00140B3D" w:rsidRDefault="00140B3D"/>
    <w:p w:rsidR="002C6D7D" w:rsidRDefault="002C6D7D">
      <w:pPr>
        <w:rPr>
          <w:sz w:val="32"/>
          <w:szCs w:val="32"/>
        </w:rPr>
      </w:pPr>
      <w:r>
        <w:rPr>
          <w:sz w:val="32"/>
          <w:szCs w:val="32"/>
        </w:rPr>
        <w:t xml:space="preserve">     ANNIVERSARIES</w:t>
      </w:r>
    </w:p>
    <w:p w:rsidR="002C6D7D" w:rsidRDefault="002C6D7D"/>
    <w:p w:rsidR="002C6D7D" w:rsidRDefault="002C6D7D">
      <w:r>
        <w:t>Adam Frost</w:t>
      </w:r>
      <w:r>
        <w:tab/>
      </w:r>
      <w:r>
        <w:tab/>
        <w:t>2006</w:t>
      </w:r>
    </w:p>
    <w:p w:rsidR="002C6D7D" w:rsidRDefault="002C6D7D">
      <w:r>
        <w:t>Gregory Kantor</w:t>
      </w:r>
      <w:r>
        <w:tab/>
      </w:r>
      <w:r>
        <w:tab/>
        <w:t>2006</w:t>
      </w:r>
    </w:p>
    <w:p w:rsidR="002C6D7D" w:rsidRDefault="002C6D7D">
      <w:r>
        <w:t>Patrick Killen</w:t>
      </w:r>
      <w:r>
        <w:tab/>
      </w:r>
      <w:r>
        <w:tab/>
        <w:t>1990</w:t>
      </w:r>
    </w:p>
    <w:p w:rsidR="002C6D7D" w:rsidRDefault="002C6D7D"/>
    <w:p w:rsidR="002C6D7D" w:rsidRPr="00463EF6" w:rsidRDefault="002C6D7D">
      <w:pPr>
        <w:rPr>
          <w:sz w:val="32"/>
          <w:szCs w:val="32"/>
        </w:rPr>
      </w:pPr>
      <w:r>
        <w:rPr>
          <w:sz w:val="32"/>
          <w:szCs w:val="32"/>
        </w:rPr>
        <w:t xml:space="preserve">       IT’S THE TIME</w:t>
      </w:r>
    </w:p>
    <w:p w:rsidR="00454594" w:rsidRDefault="002C6D7D">
      <w:r>
        <w:t xml:space="preserve">Now is the time to be happy. We will always have challenges as we move through our lives. This perspective helps us to see </w:t>
      </w:r>
      <w:r w:rsidR="00B608A0">
        <w:t>that there is no easy way to happiness. Only that happiness is the way. Enjoy your journey.</w:t>
      </w:r>
    </w:p>
    <w:p w:rsidR="00454594" w:rsidRDefault="00454594"/>
    <w:p w:rsidR="00454594" w:rsidRDefault="00454594">
      <w:pPr>
        <w:rPr>
          <w:sz w:val="32"/>
          <w:szCs w:val="32"/>
        </w:rPr>
      </w:pPr>
      <w:r>
        <w:rPr>
          <w:sz w:val="32"/>
          <w:szCs w:val="32"/>
        </w:rPr>
        <w:t xml:space="preserve">       THOUGHT</w:t>
      </w:r>
    </w:p>
    <w:p w:rsidR="00454594" w:rsidRPr="00454594" w:rsidRDefault="00454594">
      <w:pPr>
        <w:rPr>
          <w:sz w:val="28"/>
          <w:szCs w:val="28"/>
        </w:rPr>
      </w:pPr>
      <w:r>
        <w:rPr>
          <w:sz w:val="32"/>
          <w:szCs w:val="32"/>
        </w:rPr>
        <w:t xml:space="preserve">    </w:t>
      </w:r>
      <w:r>
        <w:rPr>
          <w:sz w:val="28"/>
          <w:szCs w:val="28"/>
        </w:rPr>
        <w:t xml:space="preserve">    TOOT-TOOT</w:t>
      </w:r>
    </w:p>
    <w:p w:rsidR="00454594" w:rsidRDefault="00454594">
      <w:r>
        <w:t>We sometimes have a tendency to boast, especially around our friends. Let us remember, that it’s not the whistle that moves the train.</w:t>
      </w:r>
    </w:p>
    <w:p w:rsidR="00454594" w:rsidRDefault="00454594"/>
    <w:p w:rsidR="00454594" w:rsidRPr="00454594" w:rsidRDefault="00454594">
      <w:pPr>
        <w:rPr>
          <w:sz w:val="32"/>
          <w:szCs w:val="32"/>
        </w:rPr>
      </w:pPr>
      <w:r>
        <w:rPr>
          <w:sz w:val="32"/>
          <w:szCs w:val="32"/>
        </w:rPr>
        <w:t xml:space="preserve">      THE GIFT</w:t>
      </w:r>
    </w:p>
    <w:p w:rsidR="00454594" w:rsidRPr="00454594" w:rsidRDefault="00454594">
      <w:r>
        <w:t xml:space="preserve">We might think of those gifts we have received at this time of year. That maybe didn’t quite suit us. And maybe we could not wait to exchange them for something </w:t>
      </w:r>
      <w:r w:rsidR="00463EF6">
        <w:t>more to our liking. I</w:t>
      </w:r>
      <w:r>
        <w:t xml:space="preserve">n further thought, we might think of a gift that we hope we never lose. We know that the gift can help us put unfortunate happenings of the past, behind us. </w:t>
      </w:r>
      <w:proofErr w:type="gramStart"/>
      <w:r>
        <w:t xml:space="preserve">Allowing us </w:t>
      </w:r>
      <w:r w:rsidR="00463EF6">
        <w:t>to start with a clean slate.</w:t>
      </w:r>
      <w:proofErr w:type="gramEnd"/>
      <w:r w:rsidR="00463EF6">
        <w:t xml:space="preserve"> We must first receive, and then practice forgiveness. </w:t>
      </w:r>
    </w:p>
    <w:sectPr w:rsidR="00454594" w:rsidRPr="00454594" w:rsidSect="000808D1">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581" w:rsidRDefault="00667581" w:rsidP="000808D1">
      <w:r>
        <w:separator/>
      </w:r>
    </w:p>
  </w:endnote>
  <w:endnote w:type="continuationSeparator" w:id="0">
    <w:p w:rsidR="00667581" w:rsidRDefault="00667581" w:rsidP="0008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581" w:rsidRDefault="00667581" w:rsidP="000808D1">
      <w:r>
        <w:separator/>
      </w:r>
    </w:p>
  </w:footnote>
  <w:footnote w:type="continuationSeparator" w:id="0">
    <w:p w:rsidR="00667581" w:rsidRDefault="00667581" w:rsidP="0008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D1" w:rsidRDefault="000808D1">
    <w:pPr>
      <w:pStyle w:val="Header"/>
      <w:rPr>
        <w:sz w:val="52"/>
        <w:szCs w:val="52"/>
      </w:rPr>
    </w:pPr>
    <w:r>
      <w:rPr>
        <w:sz w:val="52"/>
        <w:szCs w:val="52"/>
      </w:rPr>
      <w:t xml:space="preserve">       VILLAGE LODGE NO. 315 F. &amp; A. M.</w:t>
    </w:r>
  </w:p>
  <w:p w:rsidR="000808D1" w:rsidRPr="000808D1" w:rsidRDefault="000808D1">
    <w:pPr>
      <w:pStyle w:val="Header"/>
      <w:rPr>
        <w:sz w:val="28"/>
        <w:szCs w:val="28"/>
      </w:rPr>
    </w:pPr>
    <w:r>
      <w:rPr>
        <w:sz w:val="28"/>
        <w:szCs w:val="28"/>
      </w:rPr>
      <w:t xml:space="preserve">                                                      August 2011</w:t>
    </w:r>
  </w:p>
  <w:p w:rsidR="000808D1" w:rsidRDefault="00080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264C8"/>
    <w:multiLevelType w:val="hybridMultilevel"/>
    <w:tmpl w:val="F7C84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C5675"/>
    <w:multiLevelType w:val="hybridMultilevel"/>
    <w:tmpl w:val="08E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08D1"/>
    <w:rsid w:val="000808D1"/>
    <w:rsid w:val="00114E52"/>
    <w:rsid w:val="00140B3D"/>
    <w:rsid w:val="0016166B"/>
    <w:rsid w:val="002C511F"/>
    <w:rsid w:val="002C6D7D"/>
    <w:rsid w:val="00454594"/>
    <w:rsid w:val="00454C05"/>
    <w:rsid w:val="00463EF6"/>
    <w:rsid w:val="00467250"/>
    <w:rsid w:val="00541BD9"/>
    <w:rsid w:val="00667581"/>
    <w:rsid w:val="008360E9"/>
    <w:rsid w:val="00A066B3"/>
    <w:rsid w:val="00A47EB1"/>
    <w:rsid w:val="00B608A0"/>
    <w:rsid w:val="00BE6F92"/>
    <w:rsid w:val="00DD601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8D1"/>
    <w:pPr>
      <w:tabs>
        <w:tab w:val="center" w:pos="4680"/>
        <w:tab w:val="right" w:pos="9360"/>
      </w:tabs>
    </w:pPr>
  </w:style>
  <w:style w:type="character" w:customStyle="1" w:styleId="HeaderChar">
    <w:name w:val="Header Char"/>
    <w:basedOn w:val="DefaultParagraphFont"/>
    <w:link w:val="Header"/>
    <w:uiPriority w:val="99"/>
    <w:rsid w:val="000808D1"/>
  </w:style>
  <w:style w:type="paragraph" w:styleId="Footer">
    <w:name w:val="footer"/>
    <w:basedOn w:val="Normal"/>
    <w:link w:val="FooterChar"/>
    <w:uiPriority w:val="99"/>
    <w:semiHidden/>
    <w:unhideWhenUsed/>
    <w:rsid w:val="000808D1"/>
    <w:pPr>
      <w:tabs>
        <w:tab w:val="center" w:pos="4680"/>
        <w:tab w:val="right" w:pos="9360"/>
      </w:tabs>
    </w:pPr>
  </w:style>
  <w:style w:type="character" w:customStyle="1" w:styleId="FooterChar">
    <w:name w:val="Footer Char"/>
    <w:basedOn w:val="DefaultParagraphFont"/>
    <w:link w:val="Footer"/>
    <w:uiPriority w:val="99"/>
    <w:semiHidden/>
    <w:rsid w:val="000808D1"/>
  </w:style>
  <w:style w:type="paragraph" w:styleId="BalloonText">
    <w:name w:val="Balloon Text"/>
    <w:basedOn w:val="Normal"/>
    <w:link w:val="BalloonTextChar"/>
    <w:uiPriority w:val="99"/>
    <w:semiHidden/>
    <w:unhideWhenUsed/>
    <w:rsid w:val="000808D1"/>
    <w:rPr>
      <w:rFonts w:ascii="Tahoma" w:hAnsi="Tahoma" w:cs="Tahoma"/>
      <w:sz w:val="16"/>
      <w:szCs w:val="16"/>
    </w:rPr>
  </w:style>
  <w:style w:type="character" w:customStyle="1" w:styleId="BalloonTextChar">
    <w:name w:val="Balloon Text Char"/>
    <w:basedOn w:val="DefaultParagraphFont"/>
    <w:link w:val="BalloonText"/>
    <w:uiPriority w:val="99"/>
    <w:semiHidden/>
    <w:rsid w:val="000808D1"/>
    <w:rPr>
      <w:rFonts w:ascii="Tahoma" w:hAnsi="Tahoma" w:cs="Tahoma"/>
      <w:sz w:val="16"/>
      <w:szCs w:val="16"/>
    </w:rPr>
  </w:style>
  <w:style w:type="paragraph" w:styleId="ListParagraph">
    <w:name w:val="List Paragraph"/>
    <w:basedOn w:val="Normal"/>
    <w:uiPriority w:val="34"/>
    <w:qFormat/>
    <w:rsid w:val="00140B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2011-07-12T14:34:00Z</dcterms:created>
  <dcterms:modified xsi:type="dcterms:W3CDTF">2011-07-13T18:33:00Z</dcterms:modified>
</cp:coreProperties>
</file>