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3D1E54">
      <w:pPr>
        <w:rPr>
          <w:sz w:val="32"/>
          <w:szCs w:val="32"/>
        </w:rPr>
      </w:pPr>
    </w:p>
    <w:p w:rsidR="00970C14" w:rsidRDefault="00970C14">
      <w:pPr>
        <w:rPr>
          <w:sz w:val="32"/>
          <w:szCs w:val="32"/>
        </w:rPr>
      </w:pPr>
      <w:r>
        <w:rPr>
          <w:sz w:val="32"/>
          <w:szCs w:val="32"/>
        </w:rPr>
        <w:t xml:space="preserve">      BIRTHDAYS</w:t>
      </w:r>
    </w:p>
    <w:p w:rsidR="00970C14" w:rsidRDefault="00970C14"/>
    <w:p w:rsidR="00970C14" w:rsidRDefault="00970C14">
      <w:r>
        <w:t xml:space="preserve">John </w:t>
      </w:r>
      <w:proofErr w:type="spellStart"/>
      <w:r>
        <w:t>Carruth</w:t>
      </w:r>
      <w:proofErr w:type="spellEnd"/>
      <w:r>
        <w:t xml:space="preserve"> Jr. </w:t>
      </w:r>
      <w:r>
        <w:tab/>
        <w:t>1</w:t>
      </w:r>
    </w:p>
    <w:p w:rsidR="00970C14" w:rsidRDefault="00970C14">
      <w:r>
        <w:t>Charles Reynolds</w:t>
      </w:r>
      <w:r>
        <w:tab/>
        <w:t>2</w:t>
      </w:r>
    </w:p>
    <w:p w:rsidR="00970C14" w:rsidRDefault="00970C14">
      <w:r>
        <w:t xml:space="preserve">John </w:t>
      </w:r>
      <w:proofErr w:type="spellStart"/>
      <w:r>
        <w:t>Leisenring</w:t>
      </w:r>
      <w:proofErr w:type="spellEnd"/>
      <w:r>
        <w:tab/>
      </w:r>
      <w:r>
        <w:tab/>
        <w:t>5</w:t>
      </w:r>
    </w:p>
    <w:p w:rsidR="00970C14" w:rsidRDefault="00970C14">
      <w:proofErr w:type="spellStart"/>
      <w:r>
        <w:t>Derick</w:t>
      </w:r>
      <w:proofErr w:type="spellEnd"/>
      <w:r>
        <w:t xml:space="preserve"> Willis</w:t>
      </w:r>
      <w:r>
        <w:tab/>
      </w:r>
      <w:r>
        <w:tab/>
        <w:t>6</w:t>
      </w:r>
    </w:p>
    <w:p w:rsidR="00970C14" w:rsidRDefault="00970C14">
      <w:r>
        <w:t>Robert Williams Jr.</w:t>
      </w:r>
      <w:r>
        <w:tab/>
        <w:t>8</w:t>
      </w:r>
    </w:p>
    <w:p w:rsidR="00970C14" w:rsidRDefault="00970C14">
      <w:r>
        <w:t>Sam Michaels</w:t>
      </w:r>
      <w:r>
        <w:tab/>
      </w:r>
      <w:r>
        <w:tab/>
        <w:t>11</w:t>
      </w:r>
    </w:p>
    <w:p w:rsidR="00970C14" w:rsidRDefault="00970C14">
      <w:r>
        <w:t xml:space="preserve">Bert </w:t>
      </w:r>
      <w:proofErr w:type="spellStart"/>
      <w:r>
        <w:t>Baumgardner</w:t>
      </w:r>
      <w:proofErr w:type="spellEnd"/>
      <w:r>
        <w:tab/>
        <w:t>13</w:t>
      </w:r>
    </w:p>
    <w:p w:rsidR="00970C14" w:rsidRDefault="00970C14">
      <w:r>
        <w:t xml:space="preserve">Eduardo </w:t>
      </w:r>
      <w:proofErr w:type="spellStart"/>
      <w:r>
        <w:t>Brandao</w:t>
      </w:r>
      <w:proofErr w:type="spellEnd"/>
      <w:r>
        <w:tab/>
        <w:t>18</w:t>
      </w:r>
    </w:p>
    <w:p w:rsidR="00970C14" w:rsidRDefault="00970C14">
      <w:r>
        <w:t>Pablo Marcos</w:t>
      </w:r>
      <w:r>
        <w:tab/>
      </w:r>
      <w:r>
        <w:tab/>
        <w:t>24</w:t>
      </w:r>
    </w:p>
    <w:p w:rsidR="00970C14" w:rsidRDefault="00970C14">
      <w:proofErr w:type="spellStart"/>
      <w:r>
        <w:t>Neto</w:t>
      </w:r>
      <w:proofErr w:type="spellEnd"/>
      <w:r>
        <w:t xml:space="preserve"> </w:t>
      </w:r>
      <w:proofErr w:type="spellStart"/>
      <w:r>
        <w:t>Muroaka</w:t>
      </w:r>
      <w:proofErr w:type="spellEnd"/>
      <w:r>
        <w:tab/>
      </w:r>
      <w:r>
        <w:tab/>
        <w:t>28</w:t>
      </w:r>
    </w:p>
    <w:p w:rsidR="006A7B52" w:rsidRPr="006A7B52" w:rsidRDefault="006A7B52"/>
    <w:p w:rsidR="006A7B52" w:rsidRPr="006A7B52" w:rsidRDefault="00970C14">
      <w:pPr>
        <w:rPr>
          <w:sz w:val="32"/>
          <w:szCs w:val="32"/>
        </w:rPr>
      </w:pPr>
      <w:r>
        <w:rPr>
          <w:sz w:val="32"/>
          <w:szCs w:val="32"/>
        </w:rPr>
        <w:t>BE HAPPY IN 2011’</w:t>
      </w:r>
    </w:p>
    <w:p w:rsidR="00970C14" w:rsidRDefault="00970C14">
      <w:r>
        <w:t xml:space="preserve">We can look at the past on this special day of the year, and reflect upon all the positive things that happened in our </w:t>
      </w:r>
      <w:r w:rsidR="00B31291">
        <w:t xml:space="preserve">lives this past year. Of course, we see the negative things also, but we consider them as being learning adjustments. </w:t>
      </w:r>
    </w:p>
    <w:p w:rsidR="00B31291" w:rsidRDefault="00B31291">
      <w:r>
        <w:t>So, in the year before us don’t sing because you are happy. Be happy because you are singing. We have a tendency to wait for happiness to come to us. Not realizing that if we act as if we are happy, we will tend to make others happy.</w:t>
      </w:r>
    </w:p>
    <w:p w:rsidR="006A7B52" w:rsidRDefault="006A7B52">
      <w:r>
        <w:t xml:space="preserve">So, be happy to those around you. It will become contagious. </w:t>
      </w:r>
    </w:p>
    <w:p w:rsidR="006A7B52" w:rsidRDefault="006A7B52"/>
    <w:p w:rsidR="006A7B52" w:rsidRPr="006A7B52" w:rsidRDefault="006A7B52">
      <w:pPr>
        <w:rPr>
          <w:sz w:val="32"/>
          <w:szCs w:val="32"/>
        </w:rPr>
      </w:pPr>
      <w:r>
        <w:rPr>
          <w:sz w:val="32"/>
          <w:szCs w:val="32"/>
        </w:rPr>
        <w:t xml:space="preserve">     THOUGHT</w:t>
      </w:r>
    </w:p>
    <w:p w:rsidR="006A7B52" w:rsidRDefault="006A7B52">
      <w:r>
        <w:t xml:space="preserve">Life is not about waiting for the storms to pass. Its caring and loving your relatives and </w:t>
      </w:r>
    </w:p>
    <w:p w:rsidR="006A7B52" w:rsidRDefault="006A7B52">
      <w:r>
        <w:t>Friends</w:t>
      </w:r>
      <w:proofErr w:type="gramStart"/>
      <w:r>
        <w:t>..</w:t>
      </w:r>
      <w:proofErr w:type="gramEnd"/>
      <w:r>
        <w:t xml:space="preserve"> Where you touch and see them while they are still among us.</w:t>
      </w:r>
    </w:p>
    <w:p w:rsidR="006A7B52" w:rsidRDefault="006A7B52">
      <w:pPr>
        <w:rPr>
          <w:sz w:val="32"/>
          <w:szCs w:val="32"/>
        </w:rPr>
      </w:pPr>
    </w:p>
    <w:p w:rsidR="006A7B52" w:rsidRDefault="006A7B52">
      <w:pPr>
        <w:rPr>
          <w:sz w:val="32"/>
          <w:szCs w:val="32"/>
        </w:rPr>
      </w:pPr>
      <w:r>
        <w:rPr>
          <w:sz w:val="32"/>
          <w:szCs w:val="32"/>
        </w:rPr>
        <w:t xml:space="preserve">FRATERNAL       </w:t>
      </w:r>
    </w:p>
    <w:p w:rsidR="006A7B52" w:rsidRDefault="006A7B52">
      <w:pPr>
        <w:rPr>
          <w:sz w:val="32"/>
          <w:szCs w:val="32"/>
        </w:rPr>
      </w:pPr>
      <w:r>
        <w:rPr>
          <w:sz w:val="32"/>
          <w:szCs w:val="32"/>
        </w:rPr>
        <w:t xml:space="preserve">          HONOR</w:t>
      </w:r>
    </w:p>
    <w:p w:rsidR="006A7B52" w:rsidRDefault="006A7B52">
      <w:r>
        <w:t xml:space="preserve">Village Lodge was pleased to receive a Grand Lodge Certificate for Forty years of dedicated service </w:t>
      </w:r>
      <w:r w:rsidR="00406718">
        <w:t>in the teaching of Freemasonry for Brother John Hay Jr. of Hiawassee, Georgia. Brother Hay received his Entered Apprentice degree on October 20, 1970, and was passed to the Fellow Craft degree on November 24</w:t>
      </w:r>
      <w:r w:rsidR="00406718" w:rsidRPr="00406718">
        <w:rPr>
          <w:vertAlign w:val="superscript"/>
        </w:rPr>
        <w:t>th</w:t>
      </w:r>
      <w:r w:rsidR="00406718">
        <w:t>, 1970. He was raised to the sublime degree of a Mater Mason on January 19</w:t>
      </w:r>
      <w:r w:rsidR="00406718" w:rsidRPr="00406718">
        <w:rPr>
          <w:vertAlign w:val="superscript"/>
        </w:rPr>
        <w:t>th</w:t>
      </w:r>
      <w:r w:rsidR="00406718">
        <w:t>, 1971.</w:t>
      </w:r>
    </w:p>
    <w:p w:rsidR="00406718" w:rsidRDefault="00406718">
      <w:r>
        <w:t>An evening he will long remember as the beginning of his Masonic journey.  We all wish to extend our appreciation to Brother Hay for his many years of Masonic service.</w:t>
      </w:r>
    </w:p>
    <w:p w:rsidR="00406718" w:rsidRDefault="00406718"/>
    <w:p w:rsidR="00406718" w:rsidRPr="003747B4" w:rsidRDefault="00406718">
      <w:pPr>
        <w:rPr>
          <w:sz w:val="32"/>
          <w:szCs w:val="32"/>
        </w:rPr>
      </w:pPr>
      <w:r>
        <w:rPr>
          <w:sz w:val="32"/>
          <w:szCs w:val="32"/>
        </w:rPr>
        <w:t xml:space="preserve">    THOUGHT</w:t>
      </w:r>
    </w:p>
    <w:p w:rsidR="00406718" w:rsidRDefault="00406718">
      <w:r>
        <w:t xml:space="preserve">We all start our Masonic Journey the day we </w:t>
      </w:r>
      <w:r w:rsidR="00556CA1">
        <w:t>decide that Freemasonry is a way of life.</w:t>
      </w:r>
    </w:p>
    <w:p w:rsidR="00556CA1" w:rsidRDefault="00556CA1"/>
    <w:p w:rsidR="00970C14" w:rsidRPr="003747B4" w:rsidRDefault="00556CA1">
      <w:pPr>
        <w:rPr>
          <w:sz w:val="32"/>
          <w:szCs w:val="32"/>
        </w:rPr>
      </w:pPr>
      <w:proofErr w:type="gramStart"/>
      <w:r>
        <w:rPr>
          <w:sz w:val="32"/>
          <w:szCs w:val="32"/>
        </w:rPr>
        <w:t>STATED  MEETING</w:t>
      </w:r>
      <w:proofErr w:type="gramEnd"/>
    </w:p>
    <w:p w:rsidR="00556CA1" w:rsidRDefault="00556CA1">
      <w:r>
        <w:t xml:space="preserve">As we try to reach out to the those who have not advanced to the degree </w:t>
      </w:r>
      <w:proofErr w:type="gramStart"/>
      <w:r>
        <w:t>of  Master</w:t>
      </w:r>
      <w:proofErr w:type="gramEnd"/>
      <w:r>
        <w:t xml:space="preserve"> Mason, the Worshipful Master has </w:t>
      </w:r>
    </w:p>
    <w:p w:rsidR="003747B4" w:rsidRDefault="00556CA1">
      <w:proofErr w:type="gramStart"/>
      <w:r>
        <w:t>Called an E.A. Lodge to be held, on the third Tuesday of each month.</w:t>
      </w:r>
      <w:proofErr w:type="gramEnd"/>
      <w:r>
        <w:t xml:space="preserve"> This</w:t>
      </w:r>
      <w:r w:rsidR="003747B4">
        <w:t xml:space="preserve"> will permit E.A.’s to experience Lodge exposure.</w:t>
      </w:r>
    </w:p>
    <w:p w:rsidR="003747B4" w:rsidRDefault="003747B4"/>
    <w:p w:rsidR="003747B4" w:rsidRDefault="003747B4">
      <w:pPr>
        <w:rPr>
          <w:sz w:val="32"/>
          <w:szCs w:val="32"/>
        </w:rPr>
      </w:pPr>
    </w:p>
    <w:p w:rsidR="00556CA1" w:rsidRDefault="003747B4">
      <w:r>
        <w:rPr>
          <w:sz w:val="32"/>
          <w:szCs w:val="32"/>
        </w:rPr>
        <w:t xml:space="preserve">    ANNIVERSARIES</w:t>
      </w:r>
      <w:r>
        <w:t xml:space="preserve"> </w:t>
      </w:r>
    </w:p>
    <w:p w:rsidR="003747B4" w:rsidRDefault="003747B4"/>
    <w:p w:rsidR="003747B4" w:rsidRDefault="003747B4">
      <w:r>
        <w:t xml:space="preserve">Louis </w:t>
      </w:r>
      <w:proofErr w:type="spellStart"/>
      <w:r>
        <w:t>Bailach</w:t>
      </w:r>
      <w:proofErr w:type="spellEnd"/>
      <w:r>
        <w:tab/>
      </w:r>
      <w:r>
        <w:tab/>
        <w:t>2009</w:t>
      </w:r>
    </w:p>
    <w:p w:rsidR="003747B4" w:rsidRDefault="003747B4">
      <w:r>
        <w:t xml:space="preserve">Robert </w:t>
      </w:r>
      <w:proofErr w:type="spellStart"/>
      <w:r>
        <w:t>Bombino</w:t>
      </w:r>
      <w:proofErr w:type="spellEnd"/>
      <w:r>
        <w:t xml:space="preserve"> PM</w:t>
      </w:r>
      <w:r>
        <w:tab/>
        <w:t>1947</w:t>
      </w:r>
    </w:p>
    <w:p w:rsidR="003747B4" w:rsidRDefault="003747B4">
      <w:r>
        <w:t xml:space="preserve">    </w:t>
      </w:r>
      <w:proofErr w:type="spellStart"/>
      <w:r>
        <w:t>Anosina</w:t>
      </w:r>
      <w:proofErr w:type="spellEnd"/>
      <w:r>
        <w:t xml:space="preserve"> 1045 NY</w:t>
      </w:r>
    </w:p>
    <w:p w:rsidR="003747B4" w:rsidRDefault="003747B4">
      <w:r>
        <w:t xml:space="preserve">Eduard </w:t>
      </w:r>
      <w:proofErr w:type="spellStart"/>
      <w:r>
        <w:t>Brandao</w:t>
      </w:r>
      <w:proofErr w:type="spellEnd"/>
      <w:r>
        <w:t xml:space="preserve"> PM</w:t>
      </w:r>
      <w:r>
        <w:tab/>
        <w:t>2000</w:t>
      </w:r>
    </w:p>
    <w:p w:rsidR="003747B4" w:rsidRDefault="003747B4">
      <w:r>
        <w:t xml:space="preserve">    North Shore 277 FL</w:t>
      </w:r>
    </w:p>
    <w:p w:rsidR="003747B4" w:rsidRDefault="003747B4">
      <w:r>
        <w:t>Carl Epstein PM</w:t>
      </w:r>
      <w:r>
        <w:tab/>
        <w:t xml:space="preserve"> </w:t>
      </w:r>
      <w:r>
        <w:tab/>
        <w:t>1975</w:t>
      </w:r>
    </w:p>
    <w:p w:rsidR="003747B4" w:rsidRDefault="003747B4">
      <w:r>
        <w:t xml:space="preserve">    Golden Glades 334 FL</w:t>
      </w:r>
    </w:p>
    <w:p w:rsidR="003747B4" w:rsidRDefault="003747B4">
      <w:r>
        <w:t xml:space="preserve">Fred </w:t>
      </w:r>
      <w:proofErr w:type="spellStart"/>
      <w:r>
        <w:t>Ingley</w:t>
      </w:r>
      <w:proofErr w:type="spellEnd"/>
      <w:r>
        <w:t xml:space="preserve"> III</w:t>
      </w:r>
      <w:r>
        <w:tab/>
      </w:r>
      <w:r>
        <w:tab/>
        <w:t>1969</w:t>
      </w:r>
    </w:p>
    <w:p w:rsidR="003747B4" w:rsidRDefault="003747B4">
      <w:r>
        <w:t xml:space="preserve">John </w:t>
      </w:r>
      <w:proofErr w:type="spellStart"/>
      <w:r>
        <w:t>Leisenring</w:t>
      </w:r>
      <w:proofErr w:type="spellEnd"/>
      <w:r>
        <w:tab/>
      </w:r>
      <w:r>
        <w:tab/>
        <w:t>1979</w:t>
      </w:r>
    </w:p>
    <w:p w:rsidR="003747B4" w:rsidRDefault="003747B4">
      <w:r>
        <w:t xml:space="preserve">    Pioneer </w:t>
      </w:r>
      <w:proofErr w:type="gramStart"/>
      <w:r>
        <w:t>311  FL</w:t>
      </w:r>
      <w:proofErr w:type="gramEnd"/>
    </w:p>
    <w:p w:rsidR="003747B4" w:rsidRDefault="003747B4">
      <w:r>
        <w:t>Sam Michaels</w:t>
      </w:r>
      <w:r>
        <w:tab/>
      </w:r>
      <w:r>
        <w:tab/>
        <w:t>1960</w:t>
      </w:r>
    </w:p>
    <w:p w:rsidR="003747B4" w:rsidRDefault="003747B4">
      <w:r>
        <w:t xml:space="preserve">    West Virginia</w:t>
      </w:r>
    </w:p>
    <w:p w:rsidR="003747B4" w:rsidRDefault="003747B4"/>
    <w:p w:rsidR="003747B4" w:rsidRDefault="003747B4">
      <w:pPr>
        <w:rPr>
          <w:sz w:val="32"/>
          <w:szCs w:val="32"/>
        </w:rPr>
      </w:pPr>
      <w:r>
        <w:rPr>
          <w:sz w:val="32"/>
          <w:szCs w:val="32"/>
        </w:rPr>
        <w:t xml:space="preserve">         THE PAST</w:t>
      </w:r>
    </w:p>
    <w:p w:rsidR="003747B4" w:rsidRDefault="003747B4"/>
    <w:p w:rsidR="003747B4" w:rsidRDefault="009E431A">
      <w:r>
        <w:t xml:space="preserve">Sit back and recall those early years of your life. Those really early years, you probably felt that your Dad could do anything. When you hit the double digit you may have felt that your Dad may have grown up in different times. </w:t>
      </w:r>
    </w:p>
    <w:p w:rsidR="009E431A" w:rsidRPr="003747B4" w:rsidRDefault="009E431A">
      <w:r>
        <w:t xml:space="preserve">By the time you hit the teens, you might have felt that he could not relate in today’s world. In your twenties, you may have started to feel that he knew some of the answers. The next decade, you may have sought out some of his views on some matters. Add another twenty years to that, and you might have found yourself wishing that he was still around to talk too. I didn’t realize how smart he was. I could have learned a lot from him. Amen </w:t>
      </w:r>
    </w:p>
    <w:p w:rsidR="00970C14" w:rsidRPr="00970C14" w:rsidRDefault="00970C14"/>
    <w:sectPr w:rsidR="00970C14" w:rsidRPr="00970C14" w:rsidSect="00970C14">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E54" w:rsidRDefault="003D1E54" w:rsidP="00970C14">
      <w:r>
        <w:separator/>
      </w:r>
    </w:p>
  </w:endnote>
  <w:endnote w:type="continuationSeparator" w:id="0">
    <w:p w:rsidR="003D1E54" w:rsidRDefault="003D1E54" w:rsidP="00970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E54" w:rsidRDefault="003D1E54" w:rsidP="00970C14">
      <w:r>
        <w:separator/>
      </w:r>
    </w:p>
  </w:footnote>
  <w:footnote w:type="continuationSeparator" w:id="0">
    <w:p w:rsidR="003D1E54" w:rsidRDefault="003D1E54" w:rsidP="00970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C14" w:rsidRDefault="00970C14">
    <w:pPr>
      <w:pStyle w:val="Header"/>
      <w:rPr>
        <w:sz w:val="48"/>
        <w:szCs w:val="48"/>
      </w:rPr>
    </w:pPr>
    <w:r>
      <w:rPr>
        <w:sz w:val="48"/>
        <w:szCs w:val="48"/>
      </w:rPr>
      <w:t xml:space="preserve">             VILLAGE LODGE NO. 315 F. &amp; A. M.</w:t>
    </w:r>
  </w:p>
  <w:p w:rsidR="00970C14" w:rsidRPr="00970C14" w:rsidRDefault="00970C14">
    <w:pPr>
      <w:pStyle w:val="Header"/>
      <w:rPr>
        <w:sz w:val="48"/>
        <w:szCs w:val="48"/>
      </w:rPr>
    </w:pPr>
    <w:r>
      <w:rPr>
        <w:sz w:val="28"/>
        <w:szCs w:val="28"/>
      </w:rPr>
      <w:t xml:space="preserve">                                                               February 2011</w:t>
    </w:r>
    <w:r>
      <w:rPr>
        <w:sz w:val="28"/>
        <w:szCs w:val="28"/>
      </w:rPr>
      <w:tab/>
    </w:r>
  </w:p>
  <w:p w:rsidR="00970C14" w:rsidRDefault="00970C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70C14"/>
    <w:rsid w:val="0016166B"/>
    <w:rsid w:val="003747B4"/>
    <w:rsid w:val="003D1E54"/>
    <w:rsid w:val="00406718"/>
    <w:rsid w:val="004F7BF5"/>
    <w:rsid w:val="00556CA1"/>
    <w:rsid w:val="006A7B52"/>
    <w:rsid w:val="00970C14"/>
    <w:rsid w:val="009E431A"/>
    <w:rsid w:val="00A47EB1"/>
    <w:rsid w:val="00B31291"/>
    <w:rsid w:val="00BE6F92"/>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C14"/>
    <w:pPr>
      <w:tabs>
        <w:tab w:val="center" w:pos="4680"/>
        <w:tab w:val="right" w:pos="9360"/>
      </w:tabs>
    </w:pPr>
  </w:style>
  <w:style w:type="character" w:customStyle="1" w:styleId="HeaderChar">
    <w:name w:val="Header Char"/>
    <w:basedOn w:val="DefaultParagraphFont"/>
    <w:link w:val="Header"/>
    <w:uiPriority w:val="99"/>
    <w:rsid w:val="00970C14"/>
  </w:style>
  <w:style w:type="paragraph" w:styleId="Footer">
    <w:name w:val="footer"/>
    <w:basedOn w:val="Normal"/>
    <w:link w:val="FooterChar"/>
    <w:uiPriority w:val="99"/>
    <w:semiHidden/>
    <w:unhideWhenUsed/>
    <w:rsid w:val="00970C14"/>
    <w:pPr>
      <w:tabs>
        <w:tab w:val="center" w:pos="4680"/>
        <w:tab w:val="right" w:pos="9360"/>
      </w:tabs>
    </w:pPr>
  </w:style>
  <w:style w:type="character" w:customStyle="1" w:styleId="FooterChar">
    <w:name w:val="Footer Char"/>
    <w:basedOn w:val="DefaultParagraphFont"/>
    <w:link w:val="Footer"/>
    <w:uiPriority w:val="99"/>
    <w:semiHidden/>
    <w:rsid w:val="00970C14"/>
  </w:style>
  <w:style w:type="paragraph" w:styleId="BalloonText">
    <w:name w:val="Balloon Text"/>
    <w:basedOn w:val="Normal"/>
    <w:link w:val="BalloonTextChar"/>
    <w:uiPriority w:val="99"/>
    <w:semiHidden/>
    <w:unhideWhenUsed/>
    <w:rsid w:val="00970C14"/>
    <w:rPr>
      <w:rFonts w:ascii="Tahoma" w:hAnsi="Tahoma" w:cs="Tahoma"/>
      <w:sz w:val="16"/>
      <w:szCs w:val="16"/>
    </w:rPr>
  </w:style>
  <w:style w:type="character" w:customStyle="1" w:styleId="BalloonTextChar">
    <w:name w:val="Balloon Text Char"/>
    <w:basedOn w:val="DefaultParagraphFont"/>
    <w:link w:val="BalloonText"/>
    <w:uiPriority w:val="99"/>
    <w:semiHidden/>
    <w:rsid w:val="00970C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2011-01-27T19:17:00Z</dcterms:created>
  <dcterms:modified xsi:type="dcterms:W3CDTF">2011-01-27T20:26:00Z</dcterms:modified>
</cp:coreProperties>
</file>