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6D391E">
      <w:pPr>
        <w:rPr>
          <w:sz w:val="32"/>
          <w:szCs w:val="32"/>
        </w:rPr>
      </w:pPr>
    </w:p>
    <w:p w:rsidR="00C82EAE" w:rsidRDefault="00C82EAE">
      <w:pPr>
        <w:rPr>
          <w:sz w:val="32"/>
          <w:szCs w:val="32"/>
        </w:rPr>
      </w:pPr>
    </w:p>
    <w:p w:rsidR="00C82EAE" w:rsidRDefault="00C82EAE">
      <w:pPr>
        <w:rPr>
          <w:sz w:val="32"/>
          <w:szCs w:val="32"/>
        </w:rPr>
      </w:pPr>
      <w:r>
        <w:rPr>
          <w:sz w:val="32"/>
          <w:szCs w:val="32"/>
        </w:rPr>
        <w:t xml:space="preserve">    BIRTHDAYS</w:t>
      </w:r>
    </w:p>
    <w:p w:rsidR="00C82EAE" w:rsidRDefault="00C82EAE">
      <w:pPr>
        <w:rPr>
          <w:sz w:val="32"/>
          <w:szCs w:val="32"/>
        </w:rPr>
      </w:pPr>
    </w:p>
    <w:p w:rsidR="00C82EAE" w:rsidRDefault="00C82EAE">
      <w:r>
        <w:t>James Barrett</w:t>
      </w:r>
      <w:r>
        <w:tab/>
      </w:r>
      <w:r>
        <w:tab/>
        <w:t>3</w:t>
      </w:r>
    </w:p>
    <w:p w:rsidR="00C82EAE" w:rsidRDefault="00C82EAE">
      <w:r>
        <w:t>Terry Figgins</w:t>
      </w:r>
      <w:r>
        <w:tab/>
      </w:r>
      <w:r>
        <w:tab/>
        <w:t>3</w:t>
      </w:r>
    </w:p>
    <w:p w:rsidR="00C82EAE" w:rsidRDefault="00C82EAE">
      <w:r>
        <w:t>Shawn Klein</w:t>
      </w:r>
      <w:r>
        <w:tab/>
      </w:r>
      <w:r>
        <w:tab/>
        <w:t>4</w:t>
      </w:r>
    </w:p>
    <w:p w:rsidR="00C82EAE" w:rsidRDefault="00C82EAE">
      <w:r>
        <w:t>Robert Rose</w:t>
      </w:r>
      <w:r>
        <w:tab/>
      </w:r>
      <w:r>
        <w:tab/>
        <w:t>10</w:t>
      </w:r>
    </w:p>
    <w:p w:rsidR="00C82EAE" w:rsidRDefault="00C82EAE">
      <w:r>
        <w:t>Frank Kenworthy</w:t>
      </w:r>
      <w:r>
        <w:tab/>
        <w:t>13</w:t>
      </w:r>
    </w:p>
    <w:p w:rsidR="00C82EAE" w:rsidRDefault="00C82EAE">
      <w:r>
        <w:t>Sam Fager</w:t>
      </w:r>
      <w:r>
        <w:tab/>
      </w:r>
      <w:r>
        <w:tab/>
        <w:t>18</w:t>
      </w:r>
    </w:p>
    <w:p w:rsidR="00C82EAE" w:rsidRDefault="00C82EAE">
      <w:r>
        <w:t>Robert Bollinger</w:t>
      </w:r>
      <w:r>
        <w:tab/>
        <w:t>19</w:t>
      </w:r>
    </w:p>
    <w:p w:rsidR="00C82EAE" w:rsidRDefault="00C82EAE">
      <w:r>
        <w:t>Robert Bombino</w:t>
      </w:r>
      <w:r>
        <w:tab/>
        <w:t>22</w:t>
      </w:r>
    </w:p>
    <w:p w:rsidR="00C82EAE" w:rsidRDefault="00C82EAE"/>
    <w:p w:rsidR="00C82EAE" w:rsidRDefault="00C82EAE">
      <w:pPr>
        <w:rPr>
          <w:sz w:val="28"/>
          <w:szCs w:val="28"/>
        </w:rPr>
      </w:pPr>
    </w:p>
    <w:p w:rsidR="00C82EAE" w:rsidRDefault="00C82EAE">
      <w:pPr>
        <w:rPr>
          <w:sz w:val="28"/>
          <w:szCs w:val="28"/>
        </w:rPr>
      </w:pPr>
      <w:r>
        <w:rPr>
          <w:sz w:val="28"/>
          <w:szCs w:val="28"/>
        </w:rPr>
        <w:t xml:space="preserve">          CHOICE</w:t>
      </w:r>
    </w:p>
    <w:p w:rsidR="00C82EAE" w:rsidRDefault="00C82EAE">
      <w:r>
        <w:t>Have we set to many goals for ourselves this past year?</w:t>
      </w:r>
    </w:p>
    <w:p w:rsidR="00C82EAE" w:rsidRDefault="00C82EAE">
      <w:r>
        <w:t xml:space="preserve">Resulting in all kinds of disruptive thoughts </w:t>
      </w:r>
      <w:r w:rsidR="00573D32">
        <w:t xml:space="preserve">and actions.  We all have a tendency to put our priorities in the sequence that is best for us. But, do we sometimes place the importance on the wrong priority?  </w:t>
      </w:r>
    </w:p>
    <w:p w:rsidR="00573D32" w:rsidRDefault="00573D32">
      <w:r>
        <w:t>We do have that choice. Let’s take a few minutes each day, and ask ourselves the question. Is this priority more important than the next one?  May-be we will re-arrange our goals in importance.</w:t>
      </w:r>
    </w:p>
    <w:p w:rsidR="00573D32" w:rsidRDefault="00573D32"/>
    <w:p w:rsidR="00573D32" w:rsidRDefault="00573D32"/>
    <w:p w:rsidR="00573D32" w:rsidRDefault="00573D32">
      <w:pPr>
        <w:rPr>
          <w:sz w:val="32"/>
          <w:szCs w:val="32"/>
        </w:rPr>
      </w:pPr>
      <w:r>
        <w:rPr>
          <w:sz w:val="32"/>
          <w:szCs w:val="32"/>
        </w:rPr>
        <w:t xml:space="preserve">     THOUGHT</w:t>
      </w:r>
    </w:p>
    <w:p w:rsidR="00573D32" w:rsidRDefault="00573D32"/>
    <w:p w:rsidR="00573D32" w:rsidRDefault="00573D32">
      <w:r>
        <w:t xml:space="preserve">The greatest danger for most of us </w:t>
      </w:r>
      <w:r w:rsidR="00EF1C0F">
        <w:t xml:space="preserve">is </w:t>
      </w:r>
      <w:r>
        <w:t>not that our aim is too high</w:t>
      </w:r>
      <w:r w:rsidR="00EF1C0F">
        <w:t xml:space="preserve"> and we miss it, but that it is too low and we make it.</w:t>
      </w:r>
    </w:p>
    <w:p w:rsidR="00EF1C0F" w:rsidRDefault="00EF1C0F"/>
    <w:p w:rsidR="00EF1C0F" w:rsidRDefault="00EF1C0F">
      <w:pPr>
        <w:rPr>
          <w:sz w:val="32"/>
          <w:szCs w:val="32"/>
        </w:rPr>
      </w:pPr>
    </w:p>
    <w:p w:rsidR="00EF1C0F" w:rsidRDefault="00EF1C0F">
      <w:pPr>
        <w:rPr>
          <w:sz w:val="32"/>
          <w:szCs w:val="32"/>
        </w:rPr>
      </w:pPr>
    </w:p>
    <w:p w:rsidR="00EF1C0F" w:rsidRDefault="00EF1C0F">
      <w:pPr>
        <w:rPr>
          <w:sz w:val="32"/>
          <w:szCs w:val="32"/>
        </w:rPr>
      </w:pPr>
      <w:r>
        <w:rPr>
          <w:sz w:val="32"/>
          <w:szCs w:val="32"/>
        </w:rPr>
        <w:t>SPECIAL ELECTION</w:t>
      </w:r>
    </w:p>
    <w:p w:rsidR="00EF1C0F" w:rsidRDefault="00EF1C0F">
      <w:pPr>
        <w:rPr>
          <w:sz w:val="32"/>
          <w:szCs w:val="32"/>
        </w:rPr>
      </w:pPr>
    </w:p>
    <w:p w:rsidR="00EF1C0F" w:rsidRDefault="00EF1C0F">
      <w:r>
        <w:t xml:space="preserve">Each member of Village Lodge No. 315 F &amp; A M have been notified of </w:t>
      </w:r>
      <w:r w:rsidR="00604DD5">
        <w:t xml:space="preserve">the upcoming special election </w:t>
      </w:r>
      <w:r>
        <w:t xml:space="preserve"> </w:t>
      </w:r>
      <w:r w:rsidR="00604DD5">
        <w:t xml:space="preserve"> Tuesday , August 17</w:t>
      </w:r>
      <w:r w:rsidR="00604DD5" w:rsidRPr="00604DD5">
        <w:rPr>
          <w:vertAlign w:val="superscript"/>
        </w:rPr>
        <w:t>th</w:t>
      </w:r>
      <w:r w:rsidR="00604DD5">
        <w:t>,2010 at 7:30 PM.</w:t>
      </w:r>
    </w:p>
    <w:p w:rsidR="00604DD5" w:rsidRDefault="00604DD5">
      <w:r>
        <w:t>This Directive No. 3 was ordered by M..W..J. Dick Anderson, Grand Master of the Most Worshipful Grand Lodge of F. &amp; A. M. of Florida, to fill the vacancy created with the present Senior Warden moving out of the country. His Directive fur</w:t>
      </w:r>
      <w:r w:rsidR="00A56F2F">
        <w:t>ther provides for the election of</w:t>
      </w:r>
      <w:r>
        <w:t xml:space="preserve"> any off</w:t>
      </w:r>
      <w:r w:rsidR="00A56F2F">
        <w:t>ice vacated as a result of the Senior Warden election.</w:t>
      </w:r>
    </w:p>
    <w:p w:rsidR="00A56F2F" w:rsidRDefault="00A56F2F">
      <w:r>
        <w:t>Use your best judgment as you consider potential candidates in this election.</w:t>
      </w:r>
    </w:p>
    <w:p w:rsidR="00A56F2F" w:rsidRDefault="00A56F2F">
      <w:r>
        <w:t>And present them at this meeting.</w:t>
      </w:r>
    </w:p>
    <w:p w:rsidR="00A56F2F" w:rsidRDefault="00A56F2F">
      <w:r>
        <w:t>Remember, it is your Lodge.</w:t>
      </w:r>
    </w:p>
    <w:p w:rsidR="00A56F2F" w:rsidRDefault="00A56F2F"/>
    <w:p w:rsidR="00A56F2F" w:rsidRDefault="00BA5887">
      <w:pPr>
        <w:rPr>
          <w:sz w:val="32"/>
          <w:szCs w:val="32"/>
        </w:rPr>
      </w:pPr>
      <w:r>
        <w:rPr>
          <w:sz w:val="32"/>
          <w:szCs w:val="32"/>
        </w:rPr>
        <w:t>THE GRAY MATTER</w:t>
      </w:r>
    </w:p>
    <w:p w:rsidR="00BA5887" w:rsidRDefault="00BA5887"/>
    <w:p w:rsidR="00BA5887" w:rsidRDefault="00BA5887">
      <w:r>
        <w:t>The majority of situations that we face each and every day can be labeled either right or definitely wrong. That what we fail to put into either of the above we could call gray area.  Our need to exercise sound judgment is crucial as we seek answers to this gray area of our lives.</w:t>
      </w:r>
    </w:p>
    <w:p w:rsidR="00BA5887" w:rsidRDefault="00BA5887"/>
    <w:p w:rsidR="00BA5887" w:rsidRDefault="00BA5887"/>
    <w:p w:rsidR="00BA5887" w:rsidRDefault="00BA5887"/>
    <w:p w:rsidR="00BA5887" w:rsidRDefault="00BA5887"/>
    <w:p w:rsidR="00BA5887" w:rsidRDefault="00BA5887"/>
    <w:p w:rsidR="00BA5887" w:rsidRDefault="005D0ACD">
      <w:r>
        <w:rPr>
          <w:sz w:val="32"/>
          <w:szCs w:val="32"/>
        </w:rPr>
        <w:t xml:space="preserve">    ANNIVERSARIES</w:t>
      </w:r>
      <w:r w:rsidR="00BA5887">
        <w:t xml:space="preserve"> </w:t>
      </w:r>
    </w:p>
    <w:p w:rsidR="00441F67" w:rsidRDefault="00441F67"/>
    <w:p w:rsidR="00441F67" w:rsidRDefault="00441F67">
      <w:r>
        <w:t>Sam Fager</w:t>
      </w:r>
      <w:r>
        <w:tab/>
      </w:r>
      <w:r>
        <w:tab/>
        <w:t>1976</w:t>
      </w:r>
    </w:p>
    <w:p w:rsidR="00441F67" w:rsidRDefault="00441F67">
      <w:r>
        <w:t>Adam Frost</w:t>
      </w:r>
      <w:r>
        <w:tab/>
      </w:r>
      <w:r>
        <w:tab/>
        <w:t>2006</w:t>
      </w:r>
    </w:p>
    <w:p w:rsidR="00441F67" w:rsidRDefault="00441F67">
      <w:r>
        <w:t>Gregory Kantor</w:t>
      </w:r>
      <w:r>
        <w:tab/>
      </w:r>
      <w:r>
        <w:tab/>
        <w:t>2006</w:t>
      </w:r>
    </w:p>
    <w:p w:rsidR="00441F67" w:rsidRDefault="00441F67">
      <w:r>
        <w:t>Patrick Killen</w:t>
      </w:r>
      <w:r>
        <w:tab/>
      </w:r>
      <w:r>
        <w:tab/>
        <w:t>2006</w:t>
      </w:r>
    </w:p>
    <w:p w:rsidR="00441F67" w:rsidRDefault="00441F67">
      <w:r>
        <w:t>Max Valazquez</w:t>
      </w:r>
      <w:r>
        <w:tab/>
      </w:r>
      <w:r>
        <w:tab/>
        <w:t>2006</w:t>
      </w:r>
    </w:p>
    <w:p w:rsidR="00441F67" w:rsidRDefault="00441F67"/>
    <w:p w:rsidR="00441F67" w:rsidRDefault="00441F67">
      <w:pPr>
        <w:rPr>
          <w:sz w:val="32"/>
          <w:szCs w:val="32"/>
        </w:rPr>
      </w:pPr>
      <w:r>
        <w:rPr>
          <w:sz w:val="32"/>
          <w:szCs w:val="32"/>
        </w:rPr>
        <w:t xml:space="preserve">              HABITS</w:t>
      </w:r>
    </w:p>
    <w:p w:rsidR="00441F67" w:rsidRDefault="00441F67"/>
    <w:p w:rsidR="00441F67" w:rsidRDefault="00441F67">
      <w:r>
        <w:t>As we each review where we have been and where we are going, we should ask ourselves, Would we have been happier if we had walked a different walk?</w:t>
      </w:r>
    </w:p>
    <w:p w:rsidR="00441F67" w:rsidRDefault="00441F67">
      <w:r>
        <w:t xml:space="preserve">Everything could have been different if we had not let negative habits remain in our daily walk.  And going to another place would have produced the same answers. </w:t>
      </w:r>
    </w:p>
    <w:p w:rsidR="00441F67" w:rsidRDefault="00441F67">
      <w:r>
        <w:t>Our walk is like an automobile.  It’s driven from the inside out.  Not the other way around.  So, as we start anew, let’s brush up on our Driving habits.</w:t>
      </w:r>
    </w:p>
    <w:p w:rsidR="00441F67" w:rsidRDefault="00441F67"/>
    <w:p w:rsidR="00441F67" w:rsidRDefault="001E311F">
      <w:pPr>
        <w:rPr>
          <w:sz w:val="32"/>
          <w:szCs w:val="32"/>
        </w:rPr>
      </w:pPr>
      <w:r>
        <w:rPr>
          <w:sz w:val="32"/>
          <w:szCs w:val="32"/>
        </w:rPr>
        <w:t xml:space="preserve">      THE ANSWER</w:t>
      </w:r>
    </w:p>
    <w:p w:rsidR="001E311F" w:rsidRDefault="001E311F">
      <w:pPr>
        <w:rPr>
          <w:sz w:val="32"/>
          <w:szCs w:val="32"/>
        </w:rPr>
      </w:pPr>
    </w:p>
    <w:p w:rsidR="001E311F" w:rsidRDefault="001E311F">
      <w:r>
        <w:t>What is my current status?</w:t>
      </w:r>
    </w:p>
    <w:p w:rsidR="001E311F" w:rsidRDefault="001E311F">
      <w:r>
        <w:t>What is my plan for renewal?</w:t>
      </w:r>
    </w:p>
    <w:p w:rsidR="001E311F" w:rsidRDefault="001E311F">
      <w:r>
        <w:t>For a week, a day, or for a year?</w:t>
      </w:r>
    </w:p>
    <w:p w:rsidR="001E311F" w:rsidRDefault="001E311F">
      <w:r>
        <w:t>And the answer is” attitude”.</w:t>
      </w:r>
    </w:p>
    <w:p w:rsidR="001E311F" w:rsidRPr="001E311F" w:rsidRDefault="001E311F">
      <w:r>
        <w:t>How we react to our lives each day. We find that renewal requires total commitment, no compromise.</w:t>
      </w:r>
    </w:p>
    <w:p w:rsidR="00441F67" w:rsidRPr="00441F67" w:rsidRDefault="00441F67"/>
    <w:p w:rsidR="005D0ACD" w:rsidRDefault="005D0ACD"/>
    <w:p w:rsidR="005D0ACD" w:rsidRPr="00BA5887" w:rsidRDefault="005D0ACD"/>
    <w:p w:rsidR="00604DD5" w:rsidRPr="00EF1C0F" w:rsidRDefault="00604DD5"/>
    <w:p w:rsidR="00EF1C0F" w:rsidRDefault="00EF1C0F"/>
    <w:p w:rsidR="00EF1C0F" w:rsidRPr="00573D32" w:rsidRDefault="00EF1C0F"/>
    <w:sectPr w:rsidR="00EF1C0F" w:rsidRPr="00573D32" w:rsidSect="00C82EAE">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91E" w:rsidRDefault="006D391E" w:rsidP="00C82EAE">
      <w:r>
        <w:separator/>
      </w:r>
    </w:p>
  </w:endnote>
  <w:endnote w:type="continuationSeparator" w:id="0">
    <w:p w:rsidR="006D391E" w:rsidRDefault="006D391E" w:rsidP="00C82E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91E" w:rsidRDefault="006D391E" w:rsidP="00C82EAE">
      <w:r>
        <w:separator/>
      </w:r>
    </w:p>
  </w:footnote>
  <w:footnote w:type="continuationSeparator" w:id="0">
    <w:p w:rsidR="006D391E" w:rsidRDefault="006D391E" w:rsidP="00C82E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EAE" w:rsidRDefault="00C82EAE">
    <w:pPr>
      <w:pStyle w:val="Header"/>
      <w:rPr>
        <w:sz w:val="52"/>
        <w:szCs w:val="52"/>
      </w:rPr>
    </w:pPr>
    <w:r>
      <w:rPr>
        <w:sz w:val="52"/>
        <w:szCs w:val="52"/>
      </w:rPr>
      <w:t xml:space="preserve">        VILLAGE LODGE NO. 315 F.&amp; A.M.</w:t>
    </w:r>
  </w:p>
  <w:p w:rsidR="00C82EAE" w:rsidRPr="00C82EAE" w:rsidRDefault="00C82EAE">
    <w:pPr>
      <w:pStyle w:val="Header"/>
      <w:rPr>
        <w:sz w:val="28"/>
        <w:szCs w:val="28"/>
      </w:rPr>
    </w:pPr>
    <w:r>
      <w:rPr>
        <w:sz w:val="28"/>
        <w:szCs w:val="28"/>
      </w:rPr>
      <w:t xml:space="preserve">                                                        August  2010</w:t>
    </w:r>
  </w:p>
  <w:p w:rsidR="00C82EAE" w:rsidRDefault="00C82E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82EAE"/>
    <w:rsid w:val="0016166B"/>
    <w:rsid w:val="001E311F"/>
    <w:rsid w:val="003110B3"/>
    <w:rsid w:val="003E2C56"/>
    <w:rsid w:val="00434171"/>
    <w:rsid w:val="00441F67"/>
    <w:rsid w:val="00573D32"/>
    <w:rsid w:val="005D0ACD"/>
    <w:rsid w:val="00604DD5"/>
    <w:rsid w:val="006D391E"/>
    <w:rsid w:val="00A47EB1"/>
    <w:rsid w:val="00A56F2F"/>
    <w:rsid w:val="00BA5887"/>
    <w:rsid w:val="00BE6F92"/>
    <w:rsid w:val="00C82EAE"/>
    <w:rsid w:val="00EF1C0F"/>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EAE"/>
    <w:pPr>
      <w:tabs>
        <w:tab w:val="center" w:pos="4680"/>
        <w:tab w:val="right" w:pos="9360"/>
      </w:tabs>
    </w:pPr>
  </w:style>
  <w:style w:type="character" w:customStyle="1" w:styleId="HeaderChar">
    <w:name w:val="Header Char"/>
    <w:basedOn w:val="DefaultParagraphFont"/>
    <w:link w:val="Header"/>
    <w:uiPriority w:val="99"/>
    <w:rsid w:val="00C82EAE"/>
  </w:style>
  <w:style w:type="paragraph" w:styleId="Footer">
    <w:name w:val="footer"/>
    <w:basedOn w:val="Normal"/>
    <w:link w:val="FooterChar"/>
    <w:uiPriority w:val="99"/>
    <w:semiHidden/>
    <w:unhideWhenUsed/>
    <w:rsid w:val="00C82EAE"/>
    <w:pPr>
      <w:tabs>
        <w:tab w:val="center" w:pos="4680"/>
        <w:tab w:val="right" w:pos="9360"/>
      </w:tabs>
    </w:pPr>
  </w:style>
  <w:style w:type="character" w:customStyle="1" w:styleId="FooterChar">
    <w:name w:val="Footer Char"/>
    <w:basedOn w:val="DefaultParagraphFont"/>
    <w:link w:val="Footer"/>
    <w:uiPriority w:val="99"/>
    <w:semiHidden/>
    <w:rsid w:val="00C82EAE"/>
  </w:style>
  <w:style w:type="paragraph" w:styleId="BalloonText">
    <w:name w:val="Balloon Text"/>
    <w:basedOn w:val="Normal"/>
    <w:link w:val="BalloonTextChar"/>
    <w:uiPriority w:val="99"/>
    <w:semiHidden/>
    <w:unhideWhenUsed/>
    <w:rsid w:val="00C82EAE"/>
    <w:rPr>
      <w:rFonts w:ascii="Tahoma" w:hAnsi="Tahoma" w:cs="Tahoma"/>
      <w:sz w:val="16"/>
      <w:szCs w:val="16"/>
    </w:rPr>
  </w:style>
  <w:style w:type="character" w:customStyle="1" w:styleId="BalloonTextChar">
    <w:name w:val="Balloon Text Char"/>
    <w:basedOn w:val="DefaultParagraphFont"/>
    <w:link w:val="BalloonText"/>
    <w:uiPriority w:val="99"/>
    <w:semiHidden/>
    <w:rsid w:val="00C82E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2010-07-31T13:50:00Z</dcterms:created>
  <dcterms:modified xsi:type="dcterms:W3CDTF">2010-07-31T17:24:00Z</dcterms:modified>
</cp:coreProperties>
</file>