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6D797C">
      <w:pPr>
        <w:rPr>
          <w:sz w:val="32"/>
          <w:szCs w:val="32"/>
        </w:rPr>
      </w:pPr>
    </w:p>
    <w:p w:rsidR="00E8579A" w:rsidRDefault="00E8579A">
      <w:r>
        <w:rPr>
          <w:sz w:val="32"/>
          <w:szCs w:val="32"/>
        </w:rPr>
        <w:t xml:space="preserve">      BIRTHDAYS</w:t>
      </w:r>
    </w:p>
    <w:p w:rsidR="00E8579A" w:rsidRDefault="00E8579A"/>
    <w:p w:rsidR="00E8579A" w:rsidRDefault="00E8579A">
      <w:r>
        <w:t>Henry Everett</w:t>
      </w:r>
      <w:r>
        <w:tab/>
      </w:r>
      <w:r>
        <w:tab/>
        <w:t>2</w:t>
      </w:r>
    </w:p>
    <w:p w:rsidR="00E8579A" w:rsidRDefault="00E8579A">
      <w:r>
        <w:t>Robert Paulson Jr.</w:t>
      </w:r>
      <w:r>
        <w:tab/>
        <w:t>6</w:t>
      </w:r>
    </w:p>
    <w:p w:rsidR="00E8579A" w:rsidRDefault="00E8579A">
      <w:r>
        <w:t>John Hengesch</w:t>
      </w:r>
      <w:r>
        <w:tab/>
      </w:r>
      <w:r>
        <w:tab/>
        <w:t>10</w:t>
      </w:r>
    </w:p>
    <w:p w:rsidR="00E8579A" w:rsidRDefault="00E8579A">
      <w:r>
        <w:t>Jason Breslin</w:t>
      </w:r>
      <w:r>
        <w:tab/>
      </w:r>
      <w:r>
        <w:tab/>
        <w:t>14</w:t>
      </w:r>
    </w:p>
    <w:p w:rsidR="00E8579A" w:rsidRDefault="00E8579A">
      <w:r>
        <w:t>Cecil Nichols</w:t>
      </w:r>
      <w:r>
        <w:tab/>
      </w:r>
      <w:r>
        <w:tab/>
        <w:t>17</w:t>
      </w:r>
    </w:p>
    <w:p w:rsidR="00E8579A" w:rsidRDefault="00E8579A">
      <w:r>
        <w:t>Oswaldo Rebeleddo</w:t>
      </w:r>
      <w:r>
        <w:tab/>
        <w:t>19</w:t>
      </w:r>
    </w:p>
    <w:p w:rsidR="00E8579A" w:rsidRDefault="00E8579A">
      <w:r>
        <w:t>Lester Wilt</w:t>
      </w:r>
      <w:r>
        <w:tab/>
      </w:r>
      <w:r>
        <w:tab/>
        <w:t>20</w:t>
      </w:r>
    </w:p>
    <w:p w:rsidR="00E8579A" w:rsidRDefault="00E8579A">
      <w:r>
        <w:t>Paul Walker Jr.</w:t>
      </w:r>
      <w:r>
        <w:tab/>
      </w:r>
      <w:r>
        <w:tab/>
        <w:t>30</w:t>
      </w:r>
    </w:p>
    <w:p w:rsidR="00E8579A" w:rsidRDefault="00E8579A"/>
    <w:p w:rsidR="00E8579A" w:rsidRDefault="00E8579A">
      <w:pPr>
        <w:rPr>
          <w:sz w:val="28"/>
          <w:szCs w:val="28"/>
        </w:rPr>
      </w:pPr>
      <w:r>
        <w:rPr>
          <w:sz w:val="28"/>
          <w:szCs w:val="28"/>
        </w:rPr>
        <w:t xml:space="preserve">    HAPPY BIRTHDAY</w:t>
      </w:r>
    </w:p>
    <w:p w:rsidR="00E8579A" w:rsidRDefault="00E8579A"/>
    <w:p w:rsidR="00E8579A" w:rsidRDefault="00E8579A">
      <w:r>
        <w:t xml:space="preserve">This is the day to take action on all of those forgotten promises you have made to yourself during this past year. We all have a tendency to skip over those thoughts for the ones we love.  Those </w:t>
      </w:r>
    </w:p>
    <w:p w:rsidR="00E8579A" w:rsidRDefault="00555690">
      <w:r>
        <w:t>F</w:t>
      </w:r>
      <w:r w:rsidR="00E8579A">
        <w:t>riend</w:t>
      </w:r>
      <w:r>
        <w:t>ships we cherish. Always thinking that we can do it on another day.  But, the last time we checked, no one has told us when our sojourn here will end.</w:t>
      </w:r>
    </w:p>
    <w:p w:rsidR="00555690" w:rsidRDefault="00555690"/>
    <w:p w:rsidR="00555690" w:rsidRDefault="00555690">
      <w:r>
        <w:t>With this special day in mind, lets us resolve to take this golden opportunity, and let that special person know that they are in our thoughts.  And to wish the best to those, that we come in contact with in the coming year.</w:t>
      </w:r>
    </w:p>
    <w:p w:rsidR="00555690" w:rsidRDefault="00555690"/>
    <w:p w:rsidR="00555690" w:rsidRDefault="00555690">
      <w:pPr>
        <w:rPr>
          <w:sz w:val="28"/>
          <w:szCs w:val="28"/>
        </w:rPr>
      </w:pPr>
      <w:r>
        <w:rPr>
          <w:sz w:val="28"/>
          <w:szCs w:val="28"/>
        </w:rPr>
        <w:t xml:space="preserve">         THOUGHTS</w:t>
      </w:r>
    </w:p>
    <w:p w:rsidR="00555690" w:rsidRDefault="00555690">
      <w:pPr>
        <w:rPr>
          <w:sz w:val="28"/>
          <w:szCs w:val="28"/>
        </w:rPr>
      </w:pPr>
    </w:p>
    <w:p w:rsidR="003E01AD" w:rsidRDefault="00555690">
      <w:r>
        <w:t>Some minds are like concrete, thoroughly mixed up and permanently set.</w:t>
      </w:r>
    </w:p>
    <w:p w:rsidR="003E01AD" w:rsidRDefault="003E01AD"/>
    <w:p w:rsidR="003E01AD" w:rsidRDefault="003E01AD">
      <w:pPr>
        <w:rPr>
          <w:sz w:val="28"/>
          <w:szCs w:val="28"/>
        </w:rPr>
      </w:pPr>
    </w:p>
    <w:p w:rsidR="006C6EA2" w:rsidRDefault="006C6EA2">
      <w:pPr>
        <w:rPr>
          <w:sz w:val="32"/>
          <w:szCs w:val="32"/>
        </w:rPr>
      </w:pPr>
      <w:r>
        <w:rPr>
          <w:sz w:val="32"/>
          <w:szCs w:val="32"/>
        </w:rPr>
        <w:t xml:space="preserve">    </w:t>
      </w:r>
      <w:r w:rsidR="003E01AD">
        <w:rPr>
          <w:sz w:val="32"/>
          <w:szCs w:val="32"/>
        </w:rPr>
        <w:t>COMMITMENT</w:t>
      </w:r>
    </w:p>
    <w:p w:rsidR="006C6EA2" w:rsidRDefault="006C6EA2">
      <w:pPr>
        <w:rPr>
          <w:sz w:val="32"/>
          <w:szCs w:val="32"/>
        </w:rPr>
      </w:pPr>
    </w:p>
    <w:p w:rsidR="006C6EA2" w:rsidRDefault="006C6EA2">
      <w:r>
        <w:t>R..W.. Derick Willis PDDGM was raised to the sublime degree of Master Mason on January 4, 1985 in Alfred Jones Lodge No. 1710 in Kampton Park, Transvaal, of the Scottish Constitution.</w:t>
      </w:r>
    </w:p>
    <w:p w:rsidR="006C6EA2" w:rsidRDefault="006C6EA2">
      <w:r>
        <w:t>He affiliated with Village Lodge in 1990. Progressing through the stations and became the Worshipful Master of Village Lodge in 1995.</w:t>
      </w:r>
    </w:p>
    <w:p w:rsidR="008C6888" w:rsidRDefault="008C6888">
      <w:r>
        <w:t>Recognizing his abilities, he was appointed District Deputy Grand Master of the 34</w:t>
      </w:r>
      <w:r w:rsidRPr="008C6888">
        <w:rPr>
          <w:vertAlign w:val="superscript"/>
        </w:rPr>
        <w:t>th</w:t>
      </w:r>
      <w:r>
        <w:t xml:space="preserve"> Masonic District in 1997.Following his year as D.D.G.M., he was appointed Chaplain of Village Lodge and continues to serve the Lodge in that capacity.</w:t>
      </w:r>
    </w:p>
    <w:p w:rsidR="008C6888" w:rsidRDefault="008C6888">
      <w:r>
        <w:t xml:space="preserve">In appreciation of his dedicated service, Village Lodge presented him a Certificate for Twenty-five years of service to the Fraternity, at our recent Stated Communication. </w:t>
      </w:r>
    </w:p>
    <w:p w:rsidR="003603FC" w:rsidRDefault="003603FC">
      <w:r>
        <w:t>Well done, good and faithful servant.</w:t>
      </w:r>
    </w:p>
    <w:p w:rsidR="003603FC" w:rsidRPr="003603FC" w:rsidRDefault="003603FC">
      <w:pPr>
        <w:rPr>
          <w:sz w:val="28"/>
          <w:szCs w:val="28"/>
        </w:rPr>
      </w:pPr>
      <w:r>
        <w:rPr>
          <w:sz w:val="28"/>
          <w:szCs w:val="28"/>
        </w:rPr>
        <w:t xml:space="preserve">      RECOGNITION</w:t>
      </w:r>
    </w:p>
    <w:p w:rsidR="003603FC" w:rsidRDefault="003603FC">
      <w:r>
        <w:t>The Worshipful Master was pleased to present a Certificate of Membership issued by the Grand Lodge of F &amp; A M of Florida to Brother David W. Greenhouse, who was raised to the sublime degree of Master Mason on</w:t>
      </w:r>
    </w:p>
    <w:p w:rsidR="003603FC" w:rsidRDefault="003603FC">
      <w:r>
        <w:t>January 19, 2010.</w:t>
      </w:r>
    </w:p>
    <w:p w:rsidR="003603FC" w:rsidRDefault="003603FC">
      <w:pPr>
        <w:rPr>
          <w:sz w:val="32"/>
          <w:szCs w:val="32"/>
        </w:rPr>
      </w:pPr>
    </w:p>
    <w:p w:rsidR="003603FC" w:rsidRDefault="003603FC">
      <w:pPr>
        <w:rPr>
          <w:sz w:val="32"/>
          <w:szCs w:val="32"/>
        </w:rPr>
      </w:pPr>
      <w:r>
        <w:rPr>
          <w:sz w:val="32"/>
          <w:szCs w:val="32"/>
        </w:rPr>
        <w:t xml:space="preserve">    ANNIVERSARIES</w:t>
      </w:r>
    </w:p>
    <w:p w:rsidR="003603FC" w:rsidRDefault="003603FC"/>
    <w:p w:rsidR="003603FC" w:rsidRDefault="003603FC">
      <w:r>
        <w:t>Lucas Bailach</w:t>
      </w:r>
      <w:r>
        <w:tab/>
      </w:r>
      <w:r>
        <w:tab/>
        <w:t>2009</w:t>
      </w:r>
    </w:p>
    <w:p w:rsidR="003603FC" w:rsidRDefault="003603FC">
      <w:r>
        <w:t>Jason Breslin</w:t>
      </w:r>
      <w:r>
        <w:tab/>
      </w:r>
      <w:r>
        <w:tab/>
        <w:t>2008</w:t>
      </w:r>
    </w:p>
    <w:p w:rsidR="003603FC" w:rsidRDefault="003603FC">
      <w:r>
        <w:t>William Carpenter</w:t>
      </w:r>
      <w:r w:rsidR="00907BE8">
        <w:tab/>
        <w:t>1952</w:t>
      </w:r>
    </w:p>
    <w:p w:rsidR="00907BE8" w:rsidRDefault="00907BE8">
      <w:r>
        <w:t xml:space="preserve">   Normi 253 FL</w:t>
      </w:r>
    </w:p>
    <w:p w:rsidR="00907BE8" w:rsidRDefault="00907BE8">
      <w:r>
        <w:t>William Ethridge</w:t>
      </w:r>
      <w:r>
        <w:tab/>
        <w:t>1979</w:t>
      </w:r>
    </w:p>
    <w:p w:rsidR="00907BE8" w:rsidRDefault="00907BE8">
      <w:r>
        <w:t>Henry Everett</w:t>
      </w:r>
      <w:r>
        <w:tab/>
      </w:r>
      <w:r>
        <w:tab/>
        <w:t>1963</w:t>
      </w:r>
    </w:p>
    <w:p w:rsidR="00907BE8" w:rsidRDefault="00907BE8">
      <w:r>
        <w:t xml:space="preserve">   Biscayne Bay 124 FL.</w:t>
      </w:r>
    </w:p>
    <w:p w:rsidR="00907BE8" w:rsidRDefault="00907BE8">
      <w:r>
        <w:t>Jay Glen</w:t>
      </w:r>
      <w:r>
        <w:tab/>
      </w:r>
      <w:r>
        <w:tab/>
        <w:t>1996</w:t>
      </w:r>
    </w:p>
    <w:p w:rsidR="00907BE8" w:rsidRDefault="00907BE8">
      <w:r>
        <w:t>Harley McDougal PM</w:t>
      </w:r>
      <w:r>
        <w:tab/>
        <w:t>1980</w:t>
      </w:r>
    </w:p>
    <w:p w:rsidR="00907BE8" w:rsidRDefault="00907BE8">
      <w:r>
        <w:t>Cecil Nichols</w:t>
      </w:r>
      <w:r>
        <w:tab/>
      </w:r>
      <w:r>
        <w:tab/>
        <w:t>1964</w:t>
      </w:r>
    </w:p>
    <w:p w:rsidR="00907BE8" w:rsidRDefault="00907BE8">
      <w:r>
        <w:t xml:space="preserve">   Marshall 22 TX.</w:t>
      </w:r>
    </w:p>
    <w:p w:rsidR="00907BE8" w:rsidRDefault="00907BE8">
      <w:r>
        <w:t>Clarence Pendleton</w:t>
      </w:r>
      <w:r>
        <w:tab/>
        <w:t>1967</w:t>
      </w:r>
    </w:p>
    <w:p w:rsidR="00907BE8" w:rsidRDefault="00907BE8">
      <w:r>
        <w:t>William Thompson  PM</w:t>
      </w:r>
      <w:r>
        <w:tab/>
        <w:t>1970</w:t>
      </w:r>
    </w:p>
    <w:p w:rsidR="00907BE8" w:rsidRDefault="00907BE8">
      <w:r>
        <w:t xml:space="preserve">    Ocean Bay 180 FL.</w:t>
      </w:r>
    </w:p>
    <w:p w:rsidR="00907BE8" w:rsidRDefault="00907BE8">
      <w:r>
        <w:t>Charles Reynolds</w:t>
      </w:r>
      <w:r>
        <w:tab/>
        <w:t>1961</w:t>
      </w:r>
    </w:p>
    <w:p w:rsidR="00907BE8" w:rsidRDefault="00907BE8">
      <w:r>
        <w:t xml:space="preserve">Pablo Marcos   </w:t>
      </w:r>
      <w:r>
        <w:tab/>
      </w:r>
      <w:r>
        <w:tab/>
        <w:t>2008</w:t>
      </w:r>
    </w:p>
    <w:p w:rsidR="00907BE8" w:rsidRDefault="00907BE8"/>
    <w:p w:rsidR="00907BE8" w:rsidRDefault="00907BE8">
      <w:r>
        <w:rPr>
          <w:sz w:val="28"/>
          <w:szCs w:val="28"/>
        </w:rPr>
        <w:t xml:space="preserve">   CONGRATULATIONS</w:t>
      </w:r>
    </w:p>
    <w:p w:rsidR="00CE71E5" w:rsidRDefault="00CE71E5"/>
    <w:p w:rsidR="00CE71E5" w:rsidRDefault="00CE71E5">
      <w:r>
        <w:t>Take a moment and try to recall the many types of anniversaries that you encounter. It is not relegated to just annual occasions. We all know of many special times we experience on a daily, weekly, monthly, and of course on annual occasions.</w:t>
      </w:r>
    </w:p>
    <w:p w:rsidR="00CE71E5" w:rsidRPr="00CE71E5" w:rsidRDefault="00CE71E5">
      <w:r>
        <w:t>Like the one you are celebrating this month. If you think about it, this Masonic anniversary relates directly to the many other celebrations that you experience each day. So, let these pleasant thoughts of today carry over to those you will have tomorrow, and in the days ahead.</w:t>
      </w:r>
    </w:p>
    <w:p w:rsidR="00E8579A" w:rsidRPr="008C6888" w:rsidRDefault="00E8579A"/>
    <w:p w:rsidR="00E8579A" w:rsidRDefault="00E8579A">
      <w:pPr>
        <w:rPr>
          <w:sz w:val="32"/>
          <w:szCs w:val="32"/>
        </w:rPr>
      </w:pPr>
    </w:p>
    <w:p w:rsidR="00E8579A" w:rsidRPr="00E8579A" w:rsidRDefault="00E8579A">
      <w:pPr>
        <w:rPr>
          <w:sz w:val="32"/>
          <w:szCs w:val="32"/>
        </w:rPr>
      </w:pPr>
    </w:p>
    <w:sectPr w:rsidR="00E8579A" w:rsidRPr="00E8579A" w:rsidSect="00E8579A">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7C" w:rsidRDefault="006D797C" w:rsidP="00E8579A">
      <w:r>
        <w:separator/>
      </w:r>
    </w:p>
  </w:endnote>
  <w:endnote w:type="continuationSeparator" w:id="0">
    <w:p w:rsidR="006D797C" w:rsidRDefault="006D797C" w:rsidP="00E85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7C" w:rsidRDefault="006D797C" w:rsidP="00E8579A">
      <w:r>
        <w:separator/>
      </w:r>
    </w:p>
  </w:footnote>
  <w:footnote w:type="continuationSeparator" w:id="0">
    <w:p w:rsidR="006D797C" w:rsidRDefault="006D797C" w:rsidP="00E85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79A" w:rsidRDefault="00E8579A" w:rsidP="00E8579A">
    <w:pPr>
      <w:pStyle w:val="Header"/>
      <w:jc w:val="center"/>
      <w:rPr>
        <w:sz w:val="52"/>
        <w:szCs w:val="52"/>
      </w:rPr>
    </w:pPr>
    <w:r>
      <w:rPr>
        <w:sz w:val="52"/>
        <w:szCs w:val="52"/>
      </w:rPr>
      <w:t>VILLAGE LODGE NO. 315 F. &amp; A.M.</w:t>
    </w:r>
  </w:p>
  <w:p w:rsidR="00E8579A" w:rsidRPr="00E8579A" w:rsidRDefault="00E8579A" w:rsidP="00E8579A">
    <w:pPr>
      <w:pStyle w:val="Header"/>
      <w:jc w:val="center"/>
      <w:rPr>
        <w:sz w:val="28"/>
        <w:szCs w:val="28"/>
      </w:rPr>
    </w:pPr>
    <w:r>
      <w:rPr>
        <w:sz w:val="28"/>
        <w:szCs w:val="28"/>
      </w:rPr>
      <w:t>MARCH 2010</w:t>
    </w:r>
  </w:p>
  <w:p w:rsidR="00E8579A" w:rsidRDefault="00E857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8579A"/>
    <w:rsid w:val="0016166B"/>
    <w:rsid w:val="003603FC"/>
    <w:rsid w:val="003E01AD"/>
    <w:rsid w:val="00555690"/>
    <w:rsid w:val="006C6EA2"/>
    <w:rsid w:val="006D797C"/>
    <w:rsid w:val="008C6888"/>
    <w:rsid w:val="00907BE8"/>
    <w:rsid w:val="00A47EB1"/>
    <w:rsid w:val="00BE6F92"/>
    <w:rsid w:val="00C13091"/>
    <w:rsid w:val="00CE71E5"/>
    <w:rsid w:val="00E8579A"/>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9A"/>
    <w:pPr>
      <w:tabs>
        <w:tab w:val="center" w:pos="4680"/>
        <w:tab w:val="right" w:pos="9360"/>
      </w:tabs>
    </w:pPr>
  </w:style>
  <w:style w:type="character" w:customStyle="1" w:styleId="HeaderChar">
    <w:name w:val="Header Char"/>
    <w:basedOn w:val="DefaultParagraphFont"/>
    <w:link w:val="Header"/>
    <w:uiPriority w:val="99"/>
    <w:rsid w:val="00E8579A"/>
  </w:style>
  <w:style w:type="paragraph" w:styleId="Footer">
    <w:name w:val="footer"/>
    <w:basedOn w:val="Normal"/>
    <w:link w:val="FooterChar"/>
    <w:uiPriority w:val="99"/>
    <w:semiHidden/>
    <w:unhideWhenUsed/>
    <w:rsid w:val="00E8579A"/>
    <w:pPr>
      <w:tabs>
        <w:tab w:val="center" w:pos="4680"/>
        <w:tab w:val="right" w:pos="9360"/>
      </w:tabs>
    </w:pPr>
  </w:style>
  <w:style w:type="character" w:customStyle="1" w:styleId="FooterChar">
    <w:name w:val="Footer Char"/>
    <w:basedOn w:val="DefaultParagraphFont"/>
    <w:link w:val="Footer"/>
    <w:uiPriority w:val="99"/>
    <w:semiHidden/>
    <w:rsid w:val="00E8579A"/>
  </w:style>
  <w:style w:type="paragraph" w:styleId="BalloonText">
    <w:name w:val="Balloon Text"/>
    <w:basedOn w:val="Normal"/>
    <w:link w:val="BalloonTextChar"/>
    <w:uiPriority w:val="99"/>
    <w:semiHidden/>
    <w:unhideWhenUsed/>
    <w:rsid w:val="00E8579A"/>
    <w:rPr>
      <w:rFonts w:ascii="Tahoma" w:hAnsi="Tahoma" w:cs="Tahoma"/>
      <w:sz w:val="16"/>
      <w:szCs w:val="16"/>
    </w:rPr>
  </w:style>
  <w:style w:type="character" w:customStyle="1" w:styleId="BalloonTextChar">
    <w:name w:val="Balloon Text Char"/>
    <w:basedOn w:val="DefaultParagraphFont"/>
    <w:link w:val="BalloonText"/>
    <w:uiPriority w:val="99"/>
    <w:semiHidden/>
    <w:rsid w:val="00E85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2010-02-22T19:43:00Z</dcterms:created>
  <dcterms:modified xsi:type="dcterms:W3CDTF">2010-02-22T21:01:00Z</dcterms:modified>
</cp:coreProperties>
</file>